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FA3" w:rsidRPr="0044224F" w:rsidRDefault="00962FF0" w:rsidP="00FE0AC8">
      <w:pPr>
        <w:pStyle w:val="a3"/>
        <w:jc w:val="both"/>
        <w:rPr>
          <w:b/>
          <w:sz w:val="20"/>
          <w:szCs w:val="20"/>
          <w:lang w:val="el-GR"/>
        </w:rPr>
      </w:pPr>
      <w:r w:rsidRPr="00962FF0">
        <w:rPr>
          <w:noProof/>
        </w:rPr>
        <w:pict>
          <v:shape id="_x0000_s1137" type="#_x0000_t75" style="position:absolute;left:0;text-align:left;margin-left:0;margin-top:.1pt;width:523.5pt;height:347.25pt;z-index:-1;visibility:visible;mso-width-relative:margin;mso-height-relative:margin">
            <v:imagedata r:id="rId8" o:title=""/>
          </v:shape>
        </w:pict>
      </w:r>
      <w:r w:rsidRPr="00962FF0">
        <w:rPr>
          <w:rFonts w:ascii="Times New Roman" w:hAnsi="Times New Roman"/>
          <w:noProof/>
          <w:sz w:val="24"/>
          <w:szCs w:val="24"/>
          <w:lang w:val="el-GR" w:eastAsia="el-GR"/>
        </w:rPr>
        <w:pict>
          <v:group id="_x0000_s1115" style="position:absolute;left:0;text-align:left;margin-left:10.45pt;margin-top:6.4pt;width:114.15pt;height:102.85pt;z-index:2" coordorigin="4892,6693" coordsize="2397,2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style="position:absolute;left:4892;top:7476;width:2397;height:509;rotation:-405566fd" stroked="f" strokecolor="#eaf1dd" strokeweight="1pt">
              <v:fill recolor="t" angle="-45" focus="100%" type="gradient"/>
              <v:imagedata embosscolor="shadow add(51)"/>
              <v:shadow on="t" type="emboss" color="lineOrFill darken(153)" color2="shadow add(102)" offset="1pt,1pt"/>
              <v:textpath style="font-family:&quot;Calibri&quot;;font-size:8pt;font-weight:bold;v-text-kern:t" trim="t" fitpath="t" string="Έλληνας συνοδός!!!"/>
            </v:shape>
            <v:shape id="_x0000_s1111" type="#_x0000_t75" style="position:absolute;left:5512;top:6693;width:985;height:1032">
              <v:imagedata r:id="rId9" o:title="Greek Flag Button"/>
            </v:shape>
            <v:shape id="_x0000_s1112" type="#_x0000_t75" style="position:absolute;left:5763;top:7982;width:834;height:865;rotation:-364759fd">
              <v:imagedata r:id="rId10" o:title="LOGO-FLY&amp;CRUISE"/>
            </v:shape>
          </v:group>
        </w:pict>
      </w:r>
      <w:r w:rsidR="005320E2" w:rsidRPr="0044224F">
        <w:rPr>
          <w:b/>
          <w:sz w:val="20"/>
          <w:szCs w:val="20"/>
          <w:lang w:val="el-GR"/>
        </w:rPr>
        <w:t xml:space="preserve"> </w:t>
      </w:r>
    </w:p>
    <w:p w:rsidR="00C71FA3" w:rsidRPr="0044224F" w:rsidRDefault="00C71FA3" w:rsidP="00FE0AC8">
      <w:pPr>
        <w:pStyle w:val="a3"/>
        <w:jc w:val="both"/>
        <w:rPr>
          <w:b/>
          <w:sz w:val="20"/>
          <w:szCs w:val="20"/>
          <w:lang w:val="el-GR"/>
        </w:rPr>
      </w:pPr>
    </w:p>
    <w:p w:rsidR="00D2579E" w:rsidRPr="0044224F" w:rsidRDefault="00D2579E" w:rsidP="00FE0AC8">
      <w:pPr>
        <w:pStyle w:val="a3"/>
        <w:jc w:val="both"/>
        <w:rPr>
          <w:b/>
          <w:sz w:val="20"/>
          <w:szCs w:val="20"/>
          <w:lang w:val="el-GR"/>
        </w:rPr>
      </w:pPr>
    </w:p>
    <w:p w:rsidR="00D2579E" w:rsidRPr="0044224F" w:rsidRDefault="00D2579E" w:rsidP="00FE0AC8">
      <w:pPr>
        <w:pStyle w:val="a3"/>
        <w:jc w:val="both"/>
        <w:rPr>
          <w:b/>
          <w:sz w:val="20"/>
          <w:szCs w:val="20"/>
          <w:lang w:val="el-GR"/>
        </w:rPr>
      </w:pPr>
    </w:p>
    <w:p w:rsidR="00D2579E" w:rsidRPr="0044224F" w:rsidRDefault="00D2579E" w:rsidP="00FE0AC8">
      <w:pPr>
        <w:pStyle w:val="a3"/>
        <w:jc w:val="both"/>
        <w:rPr>
          <w:b/>
          <w:sz w:val="20"/>
          <w:szCs w:val="20"/>
          <w:lang w:val="el-GR"/>
        </w:rPr>
      </w:pPr>
    </w:p>
    <w:p w:rsidR="00B24426" w:rsidRPr="0044224F" w:rsidRDefault="00B24426" w:rsidP="00FE0AC8">
      <w:pPr>
        <w:pStyle w:val="a3"/>
        <w:jc w:val="both"/>
        <w:rPr>
          <w:b/>
          <w:sz w:val="20"/>
          <w:szCs w:val="20"/>
          <w:lang w:val="el-GR"/>
        </w:rPr>
      </w:pPr>
    </w:p>
    <w:p w:rsidR="00B24426" w:rsidRPr="0044224F" w:rsidRDefault="00B24426" w:rsidP="00FE0AC8">
      <w:pPr>
        <w:pStyle w:val="a3"/>
        <w:jc w:val="both"/>
        <w:rPr>
          <w:b/>
          <w:sz w:val="20"/>
          <w:szCs w:val="20"/>
          <w:lang w:val="el-GR"/>
        </w:rPr>
      </w:pPr>
    </w:p>
    <w:p w:rsidR="00B24426" w:rsidRPr="0044224F" w:rsidRDefault="00B24426" w:rsidP="00FE0AC8">
      <w:pPr>
        <w:pStyle w:val="a3"/>
        <w:jc w:val="both"/>
        <w:rPr>
          <w:b/>
          <w:sz w:val="20"/>
          <w:szCs w:val="20"/>
          <w:lang w:val="el-GR"/>
        </w:rPr>
      </w:pPr>
    </w:p>
    <w:p w:rsidR="00B24426" w:rsidRPr="0044224F" w:rsidRDefault="00B24426" w:rsidP="00FE0AC8">
      <w:pPr>
        <w:pStyle w:val="a3"/>
        <w:jc w:val="both"/>
        <w:rPr>
          <w:b/>
          <w:sz w:val="20"/>
          <w:szCs w:val="20"/>
          <w:lang w:val="el-GR"/>
        </w:rPr>
      </w:pPr>
    </w:p>
    <w:p w:rsidR="00B24426" w:rsidRPr="0044224F" w:rsidRDefault="00B24426" w:rsidP="00FE0AC8">
      <w:pPr>
        <w:pStyle w:val="a3"/>
        <w:jc w:val="both"/>
        <w:rPr>
          <w:b/>
          <w:sz w:val="20"/>
          <w:szCs w:val="20"/>
          <w:lang w:val="el-GR"/>
        </w:rPr>
      </w:pPr>
    </w:p>
    <w:p w:rsidR="00B24426" w:rsidRPr="0044224F" w:rsidRDefault="00B24426" w:rsidP="00FE0AC8">
      <w:pPr>
        <w:pStyle w:val="a3"/>
        <w:jc w:val="both"/>
        <w:rPr>
          <w:b/>
          <w:sz w:val="20"/>
          <w:szCs w:val="20"/>
          <w:lang w:val="el-GR"/>
        </w:rPr>
      </w:pPr>
    </w:p>
    <w:p w:rsidR="00B24426" w:rsidRPr="0044224F" w:rsidRDefault="00B24426" w:rsidP="00FE0AC8">
      <w:pPr>
        <w:pStyle w:val="a3"/>
        <w:jc w:val="both"/>
        <w:rPr>
          <w:b/>
          <w:sz w:val="20"/>
          <w:szCs w:val="20"/>
          <w:lang w:val="el-GR"/>
        </w:rPr>
      </w:pPr>
    </w:p>
    <w:p w:rsidR="00B24426" w:rsidRPr="0044224F" w:rsidRDefault="00B24426" w:rsidP="00FE0AC8">
      <w:pPr>
        <w:pStyle w:val="a3"/>
        <w:jc w:val="both"/>
        <w:rPr>
          <w:b/>
          <w:sz w:val="20"/>
          <w:szCs w:val="20"/>
          <w:lang w:val="el-GR"/>
        </w:rPr>
      </w:pPr>
    </w:p>
    <w:p w:rsidR="005A1CE0" w:rsidRPr="0044224F" w:rsidRDefault="005A1CE0" w:rsidP="00F40203">
      <w:pPr>
        <w:pStyle w:val="a3"/>
        <w:rPr>
          <w:b/>
          <w:sz w:val="18"/>
          <w:szCs w:val="18"/>
          <w:lang w:val="el-GR"/>
        </w:rPr>
      </w:pPr>
    </w:p>
    <w:p w:rsidR="00235428" w:rsidRPr="0044224F" w:rsidRDefault="00235428" w:rsidP="00F40203">
      <w:pPr>
        <w:pStyle w:val="a3"/>
        <w:rPr>
          <w:b/>
          <w:sz w:val="18"/>
          <w:szCs w:val="18"/>
          <w:lang w:val="el-GR"/>
        </w:rPr>
      </w:pPr>
    </w:p>
    <w:p w:rsidR="00235428" w:rsidRPr="006B02B7" w:rsidRDefault="00235428" w:rsidP="00F40203">
      <w:pPr>
        <w:pStyle w:val="a3"/>
        <w:rPr>
          <w:b/>
          <w:sz w:val="18"/>
          <w:szCs w:val="18"/>
          <w:lang w:val="el-GR"/>
        </w:rPr>
      </w:pPr>
    </w:p>
    <w:p w:rsidR="00A542DD" w:rsidRPr="006B02B7" w:rsidRDefault="00A542DD" w:rsidP="00F40203">
      <w:pPr>
        <w:pStyle w:val="a3"/>
        <w:rPr>
          <w:b/>
          <w:sz w:val="18"/>
          <w:szCs w:val="18"/>
          <w:lang w:val="el-GR"/>
        </w:rPr>
      </w:pPr>
    </w:p>
    <w:p w:rsidR="00A542DD" w:rsidRDefault="00A542DD" w:rsidP="00F40203">
      <w:pPr>
        <w:pStyle w:val="a3"/>
        <w:rPr>
          <w:b/>
          <w:sz w:val="18"/>
          <w:szCs w:val="18"/>
          <w:lang w:val="el-GR"/>
        </w:rPr>
      </w:pPr>
    </w:p>
    <w:p w:rsidR="005818B1" w:rsidRDefault="005818B1" w:rsidP="00F40203">
      <w:pPr>
        <w:pStyle w:val="a3"/>
        <w:rPr>
          <w:b/>
          <w:sz w:val="18"/>
          <w:szCs w:val="18"/>
          <w:lang w:val="el-GR"/>
        </w:rPr>
      </w:pPr>
    </w:p>
    <w:p w:rsidR="005818B1" w:rsidRDefault="005818B1" w:rsidP="00F40203">
      <w:pPr>
        <w:pStyle w:val="a3"/>
        <w:rPr>
          <w:b/>
          <w:sz w:val="18"/>
          <w:szCs w:val="18"/>
          <w:lang w:val="el-GR"/>
        </w:rPr>
      </w:pPr>
    </w:p>
    <w:p w:rsidR="005818B1" w:rsidRDefault="005818B1" w:rsidP="00F40203">
      <w:pPr>
        <w:pStyle w:val="a3"/>
        <w:rPr>
          <w:b/>
          <w:sz w:val="18"/>
          <w:szCs w:val="18"/>
          <w:lang w:val="el-GR"/>
        </w:rPr>
      </w:pPr>
    </w:p>
    <w:p w:rsidR="005818B1" w:rsidRDefault="005818B1" w:rsidP="00F40203">
      <w:pPr>
        <w:pStyle w:val="a3"/>
        <w:rPr>
          <w:b/>
          <w:sz w:val="18"/>
          <w:szCs w:val="18"/>
          <w:lang w:val="el-GR"/>
        </w:rPr>
      </w:pPr>
    </w:p>
    <w:p w:rsidR="005818B1" w:rsidRDefault="005818B1" w:rsidP="00F40203">
      <w:pPr>
        <w:pStyle w:val="a3"/>
        <w:rPr>
          <w:b/>
          <w:sz w:val="18"/>
          <w:szCs w:val="18"/>
          <w:lang w:val="el-GR"/>
        </w:rPr>
      </w:pPr>
    </w:p>
    <w:p w:rsidR="005818B1" w:rsidRDefault="005818B1" w:rsidP="00F40203">
      <w:pPr>
        <w:pStyle w:val="a3"/>
        <w:rPr>
          <w:b/>
          <w:sz w:val="18"/>
          <w:szCs w:val="18"/>
          <w:lang w:val="el-GR"/>
        </w:rPr>
      </w:pPr>
    </w:p>
    <w:p w:rsidR="005818B1" w:rsidRDefault="005818B1" w:rsidP="00F40203">
      <w:pPr>
        <w:pStyle w:val="a3"/>
        <w:rPr>
          <w:b/>
          <w:sz w:val="18"/>
          <w:szCs w:val="18"/>
          <w:lang w:val="el-GR"/>
        </w:rPr>
      </w:pPr>
    </w:p>
    <w:p w:rsidR="005818B1" w:rsidRDefault="005818B1" w:rsidP="00F40203">
      <w:pPr>
        <w:pStyle w:val="a3"/>
        <w:rPr>
          <w:b/>
          <w:sz w:val="18"/>
          <w:szCs w:val="18"/>
          <w:lang w:val="el-GR"/>
        </w:rPr>
      </w:pPr>
    </w:p>
    <w:p w:rsidR="005818B1" w:rsidRDefault="005818B1" w:rsidP="00F40203">
      <w:pPr>
        <w:pStyle w:val="a3"/>
        <w:rPr>
          <w:b/>
          <w:sz w:val="18"/>
          <w:szCs w:val="18"/>
          <w:lang w:val="el-GR"/>
        </w:rPr>
      </w:pPr>
    </w:p>
    <w:p w:rsidR="005818B1" w:rsidRPr="006B02B7" w:rsidRDefault="005818B1" w:rsidP="00F40203">
      <w:pPr>
        <w:pStyle w:val="a3"/>
        <w:rPr>
          <w:b/>
          <w:sz w:val="18"/>
          <w:szCs w:val="18"/>
          <w:lang w:val="el-GR"/>
        </w:rPr>
      </w:pPr>
    </w:p>
    <w:p w:rsidR="00A542DD" w:rsidRPr="006B02B7" w:rsidRDefault="00A542DD" w:rsidP="00F40203">
      <w:pPr>
        <w:pStyle w:val="a3"/>
        <w:rPr>
          <w:b/>
          <w:sz w:val="18"/>
          <w:szCs w:val="18"/>
          <w:lang w:val="el-GR"/>
        </w:rPr>
      </w:pPr>
    </w:p>
    <w:p w:rsidR="00A542DD" w:rsidRDefault="00A542DD" w:rsidP="00F40203">
      <w:pPr>
        <w:pStyle w:val="a3"/>
        <w:rPr>
          <w:b/>
          <w:sz w:val="18"/>
          <w:szCs w:val="18"/>
          <w:lang w:val="el-GR"/>
        </w:rPr>
      </w:pPr>
    </w:p>
    <w:p w:rsidR="005818B1" w:rsidRDefault="00962FF0" w:rsidP="00F40203">
      <w:pPr>
        <w:pStyle w:val="a3"/>
        <w:rPr>
          <w:b/>
          <w:sz w:val="18"/>
          <w:szCs w:val="18"/>
          <w:lang w:val="el-GR"/>
        </w:rPr>
      </w:pPr>
      <w:r w:rsidRPr="00962FF0">
        <w:rPr>
          <w:b/>
          <w:noProof/>
          <w:sz w:val="24"/>
          <w:szCs w:val="20"/>
          <w:lang w:val="el-GR" w:eastAsia="el-GR"/>
        </w:rPr>
        <w:pict>
          <v:shapetype id="_x0000_t202" coordsize="21600,21600" o:spt="202" path="m,l,21600r21600,l21600,xe">
            <v:stroke joinstyle="miter"/>
            <v:path gradientshapeok="t" o:connecttype="rect"/>
          </v:shapetype>
          <v:shape id="_x0000_s1095" type="#_x0000_t202" style="position:absolute;margin-left:2.25pt;margin-top:7.95pt;width:518.85pt;height:56.7pt;z-index:1;mso-width-relative:margin;mso-height-relative:margin" filled="f" stroked="f">
            <v:textbox>
              <w:txbxContent>
                <w:p w:rsidR="00437B9D" w:rsidRPr="00014F4B" w:rsidRDefault="00625E57" w:rsidP="006B02B7">
                  <w:pPr>
                    <w:pStyle w:val="a3"/>
                    <w:jc w:val="center"/>
                    <w:rPr>
                      <w:b/>
                      <w:sz w:val="28"/>
                      <w:szCs w:val="24"/>
                      <w:lang w:val="el-GR"/>
                    </w:rPr>
                  </w:pPr>
                  <w:r w:rsidRPr="00014F4B">
                    <w:rPr>
                      <w:b/>
                      <w:sz w:val="28"/>
                      <w:szCs w:val="24"/>
                      <w:lang w:val="el-GR"/>
                    </w:rPr>
                    <w:t xml:space="preserve">7/8ημερη κρουαζιέρα </w:t>
                  </w:r>
                  <w:r w:rsidR="007B7329" w:rsidRPr="00014F4B">
                    <w:rPr>
                      <w:b/>
                      <w:sz w:val="28"/>
                      <w:szCs w:val="24"/>
                      <w:lang w:val="el-GR"/>
                    </w:rPr>
                    <w:t xml:space="preserve">στα </w:t>
                  </w:r>
                  <w:r w:rsidRPr="00014F4B">
                    <w:rPr>
                      <w:b/>
                      <w:sz w:val="28"/>
                      <w:szCs w:val="24"/>
                      <w:lang w:val="el-GR"/>
                    </w:rPr>
                    <w:t>«</w:t>
                  </w:r>
                  <w:r w:rsidR="00035F52" w:rsidRPr="00014F4B">
                    <w:rPr>
                      <w:b/>
                      <w:sz w:val="28"/>
                      <w:szCs w:val="24"/>
                      <w:lang w:val="el-GR"/>
                    </w:rPr>
                    <w:t xml:space="preserve">Νορβηγικά </w:t>
                  </w:r>
                  <w:r w:rsidR="007B7329" w:rsidRPr="00014F4B">
                    <w:rPr>
                      <w:b/>
                      <w:sz w:val="28"/>
                      <w:szCs w:val="24"/>
                      <w:lang w:val="el-GR"/>
                    </w:rPr>
                    <w:t>Φιόρδ</w:t>
                  </w:r>
                  <w:r w:rsidRPr="00014F4B">
                    <w:rPr>
                      <w:b/>
                      <w:sz w:val="28"/>
                      <w:szCs w:val="24"/>
                      <w:lang w:val="el-GR"/>
                    </w:rPr>
                    <w:t>»</w:t>
                  </w:r>
                  <w:r w:rsidR="006B02B7" w:rsidRPr="00014F4B">
                    <w:rPr>
                      <w:b/>
                      <w:sz w:val="28"/>
                      <w:szCs w:val="24"/>
                      <w:lang w:val="el-GR"/>
                    </w:rPr>
                    <w:t xml:space="preserve"> </w:t>
                  </w:r>
                  <w:r w:rsidR="00CA524F" w:rsidRPr="00014F4B">
                    <w:rPr>
                      <w:b/>
                      <w:sz w:val="28"/>
                      <w:szCs w:val="24"/>
                      <w:lang w:val="el-GR"/>
                    </w:rPr>
                    <w:t xml:space="preserve"> </w:t>
                  </w:r>
                </w:p>
                <w:p w:rsidR="007B7329" w:rsidRPr="007576CA" w:rsidRDefault="00CA524F" w:rsidP="006B02B7">
                  <w:pPr>
                    <w:pStyle w:val="a3"/>
                    <w:jc w:val="center"/>
                    <w:rPr>
                      <w:b/>
                      <w:sz w:val="28"/>
                      <w:szCs w:val="24"/>
                      <w:lang w:val="el-GR"/>
                    </w:rPr>
                  </w:pPr>
                  <w:r w:rsidRPr="00014F4B">
                    <w:rPr>
                      <w:b/>
                      <w:sz w:val="28"/>
                      <w:szCs w:val="24"/>
                      <w:lang w:val="el-GR"/>
                    </w:rPr>
                    <w:t xml:space="preserve">με το </w:t>
                  </w:r>
                  <w:r w:rsidR="00437B9D" w:rsidRPr="00014F4B">
                    <w:rPr>
                      <w:b/>
                      <w:sz w:val="28"/>
                      <w:szCs w:val="24"/>
                      <w:lang w:val="el-GR"/>
                    </w:rPr>
                    <w:t xml:space="preserve">πολυτελές </w:t>
                  </w:r>
                  <w:r w:rsidRPr="00014F4B">
                    <w:rPr>
                      <w:b/>
                      <w:sz w:val="28"/>
                      <w:szCs w:val="24"/>
                      <w:lang w:val="el-GR"/>
                    </w:rPr>
                    <w:t xml:space="preserve">κρουαζιερόπλοιο </w:t>
                  </w:r>
                  <w:r w:rsidR="00B36D4C" w:rsidRPr="00014F4B">
                    <w:rPr>
                      <w:b/>
                      <w:sz w:val="28"/>
                      <w:szCs w:val="24"/>
                      <w:lang w:val="en-GB"/>
                    </w:rPr>
                    <w:t>Costa</w:t>
                  </w:r>
                  <w:r w:rsidR="00B36D4C" w:rsidRPr="00014F4B">
                    <w:rPr>
                      <w:b/>
                      <w:sz w:val="28"/>
                      <w:szCs w:val="24"/>
                      <w:lang w:val="el-GR"/>
                    </w:rPr>
                    <w:t xml:space="preserve"> </w:t>
                  </w:r>
                  <w:r w:rsidR="007576CA">
                    <w:rPr>
                      <w:b/>
                      <w:sz w:val="28"/>
                      <w:szCs w:val="24"/>
                    </w:rPr>
                    <w:t>Fascinosa</w:t>
                  </w:r>
                </w:p>
                <w:p w:rsidR="00625E57" w:rsidRPr="00014F4B" w:rsidRDefault="006B02B7" w:rsidP="00625E57">
                  <w:pPr>
                    <w:pStyle w:val="a3"/>
                    <w:jc w:val="center"/>
                    <w:rPr>
                      <w:b/>
                      <w:sz w:val="28"/>
                      <w:szCs w:val="24"/>
                      <w:lang w:val="el-GR"/>
                    </w:rPr>
                  </w:pPr>
                  <w:r w:rsidRPr="00014F4B">
                    <w:rPr>
                      <w:b/>
                      <w:sz w:val="28"/>
                      <w:szCs w:val="24"/>
                      <w:lang w:val="el-GR"/>
                    </w:rPr>
                    <w:t>Αναχ</w:t>
                  </w:r>
                  <w:r w:rsidR="00802E90" w:rsidRPr="00014F4B">
                    <w:rPr>
                      <w:b/>
                      <w:sz w:val="28"/>
                      <w:szCs w:val="24"/>
                      <w:lang w:val="el-GR"/>
                    </w:rPr>
                    <w:t>ωρήσεις</w:t>
                  </w:r>
                  <w:r w:rsidR="00CA524F" w:rsidRPr="00014F4B">
                    <w:rPr>
                      <w:b/>
                      <w:sz w:val="28"/>
                      <w:szCs w:val="24"/>
                      <w:lang w:val="el-GR"/>
                    </w:rPr>
                    <w:t xml:space="preserve">: </w:t>
                  </w:r>
                  <w:r w:rsidR="007576CA">
                    <w:rPr>
                      <w:b/>
                      <w:sz w:val="28"/>
                      <w:szCs w:val="24"/>
                      <w:lang w:val="el-GR"/>
                    </w:rPr>
                    <w:t>08</w:t>
                  </w:r>
                  <w:r w:rsidR="00883ED2" w:rsidRPr="00014F4B">
                    <w:rPr>
                      <w:b/>
                      <w:sz w:val="28"/>
                      <w:szCs w:val="24"/>
                      <w:lang w:val="el-GR"/>
                    </w:rPr>
                    <w:t xml:space="preserve"> </w:t>
                  </w:r>
                  <w:r w:rsidR="007576CA" w:rsidRPr="00014F4B">
                    <w:rPr>
                      <w:b/>
                      <w:sz w:val="28"/>
                      <w:szCs w:val="24"/>
                      <w:lang w:val="el-GR"/>
                    </w:rPr>
                    <w:t xml:space="preserve">Αυγούστου </w:t>
                  </w:r>
                  <w:r w:rsidR="00883ED2" w:rsidRPr="00014F4B">
                    <w:rPr>
                      <w:b/>
                      <w:sz w:val="28"/>
                      <w:szCs w:val="24"/>
                      <w:lang w:val="el-GR"/>
                    </w:rPr>
                    <w:t xml:space="preserve">και </w:t>
                  </w:r>
                  <w:r w:rsidR="007576CA">
                    <w:rPr>
                      <w:b/>
                      <w:sz w:val="28"/>
                      <w:szCs w:val="24"/>
                      <w:lang w:val="el-GR"/>
                    </w:rPr>
                    <w:t>22</w:t>
                  </w:r>
                  <w:r w:rsidR="00B36D4C" w:rsidRPr="00014F4B">
                    <w:rPr>
                      <w:b/>
                      <w:sz w:val="28"/>
                      <w:szCs w:val="24"/>
                      <w:lang w:val="el-GR"/>
                    </w:rPr>
                    <w:t xml:space="preserve"> Αυγούστου</w:t>
                  </w:r>
                  <w:r w:rsidR="007B7329" w:rsidRPr="00014F4B">
                    <w:rPr>
                      <w:b/>
                      <w:sz w:val="28"/>
                      <w:szCs w:val="24"/>
                      <w:lang w:val="el-GR"/>
                    </w:rPr>
                    <w:t xml:space="preserve"> </w:t>
                  </w:r>
                </w:p>
                <w:p w:rsidR="00625E57" w:rsidRPr="00BD4433" w:rsidRDefault="00625E57" w:rsidP="00625E57">
                  <w:pPr>
                    <w:pStyle w:val="a3"/>
                    <w:rPr>
                      <w:lang w:val="el-GR"/>
                    </w:rPr>
                  </w:pPr>
                </w:p>
              </w:txbxContent>
            </v:textbox>
          </v:shape>
        </w:pict>
      </w:r>
    </w:p>
    <w:p w:rsidR="005818B1" w:rsidRPr="006B02B7" w:rsidRDefault="005818B1" w:rsidP="00F40203">
      <w:pPr>
        <w:pStyle w:val="a3"/>
        <w:rPr>
          <w:b/>
          <w:sz w:val="18"/>
          <w:szCs w:val="18"/>
          <w:lang w:val="el-GR"/>
        </w:rPr>
      </w:pPr>
    </w:p>
    <w:p w:rsidR="00A542DD" w:rsidRPr="006B02B7" w:rsidRDefault="00A542DD" w:rsidP="00F40203">
      <w:pPr>
        <w:pStyle w:val="a3"/>
        <w:rPr>
          <w:b/>
          <w:sz w:val="18"/>
          <w:szCs w:val="18"/>
          <w:lang w:val="el-GR"/>
        </w:rPr>
      </w:pPr>
    </w:p>
    <w:p w:rsidR="00A542DD" w:rsidRPr="006B02B7" w:rsidRDefault="00A542DD" w:rsidP="00F40203">
      <w:pPr>
        <w:pStyle w:val="a3"/>
        <w:rPr>
          <w:b/>
          <w:sz w:val="18"/>
          <w:szCs w:val="18"/>
          <w:lang w:val="el-GR"/>
        </w:rPr>
      </w:pPr>
    </w:p>
    <w:p w:rsidR="00A542DD" w:rsidRPr="006B02B7" w:rsidRDefault="00A542DD" w:rsidP="00F40203">
      <w:pPr>
        <w:pStyle w:val="a3"/>
        <w:rPr>
          <w:b/>
          <w:sz w:val="18"/>
          <w:szCs w:val="18"/>
          <w:lang w:val="el-GR"/>
        </w:rPr>
      </w:pPr>
    </w:p>
    <w:p w:rsidR="00A542DD" w:rsidRPr="006B02B7" w:rsidRDefault="00A542DD" w:rsidP="00F40203">
      <w:pPr>
        <w:pStyle w:val="a3"/>
        <w:rPr>
          <w:b/>
          <w:sz w:val="18"/>
          <w:szCs w:val="18"/>
          <w:lang w:val="el-GR"/>
        </w:rPr>
      </w:pPr>
    </w:p>
    <w:p w:rsidR="009C41A2" w:rsidRPr="0044224F" w:rsidRDefault="009C41A2" w:rsidP="001D4EA3">
      <w:pPr>
        <w:pStyle w:val="a3"/>
        <w:jc w:val="both"/>
        <w:rPr>
          <w:b/>
          <w:szCs w:val="18"/>
          <w:lang w:val="el-GR"/>
        </w:rPr>
      </w:pPr>
    </w:p>
    <w:p w:rsidR="001D4EA3" w:rsidRPr="000A2B67" w:rsidRDefault="00883ED2" w:rsidP="001D4EA3">
      <w:pPr>
        <w:pStyle w:val="a3"/>
        <w:jc w:val="both"/>
        <w:rPr>
          <w:b/>
          <w:color w:val="0F243E"/>
          <w:lang w:val="el-GR"/>
        </w:rPr>
      </w:pPr>
      <w:r w:rsidRPr="00883ED2">
        <w:rPr>
          <w:b/>
          <w:color w:val="31849B"/>
          <w:lang w:val="el-GR"/>
        </w:rPr>
        <w:t>1</w:t>
      </w:r>
      <w:r w:rsidRPr="00883ED2">
        <w:rPr>
          <w:b/>
          <w:color w:val="31849B"/>
          <w:vertAlign w:val="superscript"/>
          <w:lang w:val="el-GR"/>
        </w:rPr>
        <w:t>η</w:t>
      </w:r>
      <w:r>
        <w:rPr>
          <w:b/>
          <w:color w:val="31849B"/>
          <w:lang w:val="el-GR"/>
        </w:rPr>
        <w:t xml:space="preserve"> ημέρα</w:t>
      </w:r>
      <w:r w:rsidR="00BD4433" w:rsidRPr="000A2B67">
        <w:rPr>
          <w:b/>
          <w:color w:val="31849B"/>
          <w:lang w:val="el-GR"/>
        </w:rPr>
        <w:t xml:space="preserve">: </w:t>
      </w:r>
      <w:r w:rsidR="00337517" w:rsidRPr="002C1832">
        <w:rPr>
          <w:b/>
          <w:lang w:val="el-GR"/>
        </w:rPr>
        <w:t>Κοπεγχάγη, Δανία</w:t>
      </w:r>
      <w:r w:rsidR="00D72AAD" w:rsidRPr="000A2B67">
        <w:rPr>
          <w:b/>
          <w:color w:val="0F243E"/>
          <w:lang w:val="el-GR"/>
        </w:rPr>
        <w:tab/>
      </w:r>
      <w:r w:rsidR="001D4EA3" w:rsidRPr="000A2B67">
        <w:rPr>
          <w:b/>
          <w:color w:val="4F6228"/>
          <w:lang w:val="el-GR"/>
        </w:rPr>
        <w:tab/>
      </w:r>
      <w:r w:rsidR="001D4EA3" w:rsidRPr="000A2B67">
        <w:rPr>
          <w:b/>
          <w:color w:val="4F6228"/>
          <w:lang w:val="el-GR"/>
        </w:rPr>
        <w:tab/>
      </w:r>
      <w:r w:rsidR="000D39F9">
        <w:rPr>
          <w:b/>
          <w:color w:val="4F6228"/>
          <w:lang w:val="el-GR"/>
        </w:rPr>
        <w:tab/>
      </w:r>
      <w:r w:rsidR="001D4EA3" w:rsidRPr="000A2B67">
        <w:rPr>
          <w:b/>
          <w:color w:val="4F6228"/>
          <w:lang w:val="el-GR"/>
        </w:rPr>
        <w:tab/>
      </w:r>
      <w:r w:rsidR="00B3332E" w:rsidRPr="000A2B67">
        <w:rPr>
          <w:b/>
          <w:color w:val="4F6228"/>
          <w:lang w:val="el-GR"/>
        </w:rPr>
        <w:t>-</w:t>
      </w:r>
      <w:r w:rsidR="00D72AAD" w:rsidRPr="000A2B67">
        <w:rPr>
          <w:b/>
          <w:color w:val="FF0000"/>
          <w:lang w:val="el-GR"/>
        </w:rPr>
        <w:tab/>
      </w:r>
      <w:r w:rsidR="001D4EA3" w:rsidRPr="000A2B67">
        <w:rPr>
          <w:b/>
          <w:color w:val="4F6228"/>
          <w:lang w:val="el-GR"/>
        </w:rPr>
        <w:tab/>
      </w:r>
      <w:r w:rsidR="0044224F" w:rsidRPr="000A2B67">
        <w:rPr>
          <w:b/>
          <w:color w:val="4F6228"/>
          <w:lang w:val="el-GR"/>
        </w:rPr>
        <w:tab/>
      </w:r>
      <w:r w:rsidR="001D4EA3" w:rsidRPr="00512AE8">
        <w:rPr>
          <w:b/>
          <w:lang w:val="el-GR"/>
        </w:rPr>
        <w:t>Αναχ</w:t>
      </w:r>
      <w:r w:rsidR="00F02040" w:rsidRPr="00512AE8">
        <w:rPr>
          <w:b/>
          <w:lang w:val="el-GR"/>
        </w:rPr>
        <w:t>ώρηση</w:t>
      </w:r>
      <w:r w:rsidR="001D4EA3" w:rsidRPr="00512AE8">
        <w:rPr>
          <w:b/>
          <w:lang w:val="el-GR"/>
        </w:rPr>
        <w:t xml:space="preserve">: </w:t>
      </w:r>
      <w:r w:rsidR="00BA32BE" w:rsidRPr="00512AE8">
        <w:rPr>
          <w:b/>
          <w:lang w:val="el-GR"/>
        </w:rPr>
        <w:t>1</w:t>
      </w:r>
      <w:r w:rsidR="00337517" w:rsidRPr="00512AE8">
        <w:rPr>
          <w:b/>
          <w:lang w:val="el-GR"/>
        </w:rPr>
        <w:t>7.30</w:t>
      </w:r>
    </w:p>
    <w:p w:rsidR="00D5280F" w:rsidRPr="000E750D" w:rsidRDefault="00D5280F" w:rsidP="00D5280F">
      <w:pPr>
        <w:pStyle w:val="a3"/>
        <w:jc w:val="both"/>
        <w:rPr>
          <w:b/>
          <w:lang w:val="el-GR"/>
        </w:rPr>
      </w:pPr>
      <w:r w:rsidRPr="000E750D">
        <w:rPr>
          <w:lang w:val="el-GR"/>
        </w:rPr>
        <w:t xml:space="preserve">Συνάντηση στις 06:30 στο αεροδρόμιο Ελ. Βενιζέλος, με τον αρχηγό/συνοδό της εκδρομής και αναχώρηση στις 08:20 για  Κοπεγχάγη με τη πτήση της </w:t>
      </w:r>
      <w:r w:rsidRPr="000E750D">
        <w:t>Aegean</w:t>
      </w:r>
      <w:r w:rsidRPr="000E750D">
        <w:rPr>
          <w:lang w:val="el-GR"/>
        </w:rPr>
        <w:t xml:space="preserve"> </w:t>
      </w:r>
      <w:r w:rsidRPr="000E750D">
        <w:t>Airlines</w:t>
      </w:r>
      <w:r w:rsidRPr="000E750D">
        <w:rPr>
          <w:lang w:val="el-GR"/>
        </w:rPr>
        <w:t>. Άφιξη στο αεροδρόμιο της Κοπεγχάγης στις 10:45. Μετά την παραλαβή των αποσκευών μας θα ξεκινήσουμε την ξενάγηση στη Δανέζικη πρωτεύουσα. Μεταξύ των άλλων θα δούμε: τον επιβλητικό πύργο Κρίστιανμποργκ, έδρα του Δανέζικου Κοινοβουλίου, το μεσαιωνικό κτίριο του Χρηματιστηρίου, το μεγαλοπρεπές Δημαρχείο, το θρυλικό κανάλι Νίχαβν, στέκι των ναυτικών και των μποέμ, το τεράστιο παλάτι Αμάλιενμποργκ, επίσημη κατοικία των βασιλιάδων και τη μικρή παραμυθένια Γοργόνα – σύμβολο της πρωτεύουσας</w:t>
      </w:r>
      <w:r w:rsidRPr="000E750D">
        <w:rPr>
          <w:b/>
          <w:lang w:val="el-GR"/>
        </w:rPr>
        <w:t>.</w:t>
      </w:r>
      <w:r w:rsidRPr="000E750D">
        <w:rPr>
          <w:lang w:val="el-GR"/>
        </w:rPr>
        <w:t xml:space="preserve"> Μετά το τέλος της ξενάγησης μεταφορά στο λιμάνι της και επιβίβαση στο πολυτελές κρουαζιερόπλοιο </w:t>
      </w:r>
      <w:r w:rsidRPr="000E750D">
        <w:rPr>
          <w:b/>
          <w:lang w:val="en-GB"/>
        </w:rPr>
        <w:t>Costa</w:t>
      </w:r>
      <w:r w:rsidRPr="000E750D">
        <w:rPr>
          <w:b/>
          <w:lang w:val="el-GR"/>
        </w:rPr>
        <w:t xml:space="preserve"> </w:t>
      </w:r>
      <w:r w:rsidR="007576CA" w:rsidRPr="000E750D">
        <w:rPr>
          <w:b/>
          <w:lang w:val="en-GB"/>
        </w:rPr>
        <w:t>Fascinosa</w:t>
      </w:r>
      <w:r w:rsidRPr="000E750D">
        <w:rPr>
          <w:b/>
          <w:lang w:val="el-GR"/>
        </w:rPr>
        <w:t>.</w:t>
      </w:r>
      <w:r w:rsidRPr="000E750D">
        <w:rPr>
          <w:lang w:val="el-GR"/>
        </w:rPr>
        <w:t xml:space="preserve"> Τακτοποίηση στις καμπίνες. Αναχώρηση στις 17.30</w:t>
      </w:r>
    </w:p>
    <w:p w:rsidR="007B7329" w:rsidRPr="000A2B67" w:rsidRDefault="007B7329" w:rsidP="00235428">
      <w:pPr>
        <w:pStyle w:val="a3"/>
        <w:jc w:val="both"/>
        <w:rPr>
          <w:b/>
          <w:color w:val="31849B"/>
          <w:lang w:val="el-GR"/>
        </w:rPr>
      </w:pPr>
    </w:p>
    <w:p w:rsidR="00160370" w:rsidRPr="000A2B67" w:rsidRDefault="00883ED2" w:rsidP="00235428">
      <w:pPr>
        <w:pStyle w:val="a3"/>
        <w:jc w:val="both"/>
        <w:rPr>
          <w:b/>
          <w:lang w:val="el-GR"/>
        </w:rPr>
      </w:pPr>
      <w:r>
        <w:rPr>
          <w:b/>
          <w:color w:val="31849B"/>
          <w:lang w:val="el-GR"/>
        </w:rPr>
        <w:t>2</w:t>
      </w:r>
      <w:r w:rsidRPr="00883ED2">
        <w:rPr>
          <w:b/>
          <w:color w:val="31849B"/>
          <w:vertAlign w:val="superscript"/>
          <w:lang w:val="el-GR"/>
        </w:rPr>
        <w:t>η</w:t>
      </w:r>
      <w:r>
        <w:rPr>
          <w:b/>
          <w:color w:val="31849B"/>
          <w:lang w:val="el-GR"/>
        </w:rPr>
        <w:t xml:space="preserve"> ημέρα</w:t>
      </w:r>
      <w:r w:rsidR="004133A8" w:rsidRPr="000A2B67">
        <w:rPr>
          <w:b/>
          <w:color w:val="548DD4"/>
          <w:lang w:val="el-GR"/>
        </w:rPr>
        <w:t>:</w:t>
      </w:r>
      <w:r w:rsidR="002E5BAE" w:rsidRPr="000A2B67">
        <w:rPr>
          <w:b/>
          <w:color w:val="548DD4"/>
          <w:lang w:val="el-GR"/>
        </w:rPr>
        <w:t xml:space="preserve"> </w:t>
      </w:r>
      <w:r w:rsidR="00BD4433" w:rsidRPr="000A2B67">
        <w:rPr>
          <w:b/>
          <w:color w:val="0F243E"/>
          <w:lang w:val="el-GR"/>
        </w:rPr>
        <w:t>Εν πλω</w:t>
      </w:r>
    </w:p>
    <w:p w:rsidR="007B7329" w:rsidRPr="00D24CAE" w:rsidRDefault="007B7329" w:rsidP="007B7329">
      <w:pPr>
        <w:pStyle w:val="a3"/>
        <w:jc w:val="both"/>
        <w:rPr>
          <w:lang w:val="el-GR"/>
        </w:rPr>
      </w:pPr>
      <w:r w:rsidRPr="00D24CAE">
        <w:rPr>
          <w:lang w:val="el-GR"/>
        </w:rPr>
        <w:t>Σήμερα ξυπνήστε ότι ώρα θέλετε. Το πρόγευμα σας περιμένει και ολόκληρη η μέρα είναι για ανάπαυλα με φόντο το γαλάζιο. Γνωριστείτε με το πολυτελές κρουαζιερόπλοιό σας, κάντε γυμναστική, κολυμπήστε στην  πισίνα ή απλά ξεκουραστείτε διαβάζοντας ένα καλό βιβλίο. Απολαύστε το γεύμα σας στο μπουφέ ή στην τραπεζαρία. Το βράδυ χορέψτε διασκεδάστε και δοκιμάστε την τύχη σας στο καζίνο!</w:t>
      </w:r>
    </w:p>
    <w:p w:rsidR="00DD1652" w:rsidRPr="000A2B67" w:rsidRDefault="00DD1652" w:rsidP="00F15481">
      <w:pPr>
        <w:pStyle w:val="a3"/>
        <w:jc w:val="both"/>
        <w:rPr>
          <w:b/>
          <w:color w:val="31849B"/>
          <w:lang w:val="el-GR"/>
        </w:rPr>
      </w:pPr>
    </w:p>
    <w:p w:rsidR="00BD4433" w:rsidRPr="00512AE8" w:rsidRDefault="00883ED2" w:rsidP="00F15481">
      <w:pPr>
        <w:pStyle w:val="a3"/>
        <w:jc w:val="both"/>
        <w:rPr>
          <w:b/>
          <w:lang w:val="el-GR"/>
        </w:rPr>
      </w:pPr>
      <w:r>
        <w:rPr>
          <w:b/>
          <w:color w:val="31849B"/>
          <w:lang w:val="el-GR"/>
        </w:rPr>
        <w:t>3</w:t>
      </w:r>
      <w:r w:rsidRPr="00883ED2">
        <w:rPr>
          <w:b/>
          <w:color w:val="31849B"/>
          <w:vertAlign w:val="superscript"/>
          <w:lang w:val="el-GR"/>
        </w:rPr>
        <w:t>η</w:t>
      </w:r>
      <w:r>
        <w:rPr>
          <w:b/>
          <w:color w:val="31849B"/>
          <w:lang w:val="el-GR"/>
        </w:rPr>
        <w:t xml:space="preserve"> ημέρα</w:t>
      </w:r>
      <w:r w:rsidR="004133A8" w:rsidRPr="000A2B67">
        <w:rPr>
          <w:b/>
          <w:color w:val="31849B"/>
          <w:lang w:val="el-GR"/>
        </w:rPr>
        <w:t>:</w:t>
      </w:r>
      <w:r w:rsidR="002E5BAE" w:rsidRPr="000A2B67">
        <w:rPr>
          <w:b/>
          <w:color w:val="31849B"/>
          <w:lang w:val="el-GR"/>
        </w:rPr>
        <w:t xml:space="preserve"> </w:t>
      </w:r>
      <w:r w:rsidR="00337517" w:rsidRPr="00337517">
        <w:rPr>
          <w:b/>
          <w:color w:val="0F243E"/>
          <w:lang w:val="el-GR"/>
        </w:rPr>
        <w:t>Χέλεσιλτ, Νορβηγία</w:t>
      </w:r>
      <w:r w:rsidR="00BA32BE" w:rsidRPr="000A2B67">
        <w:rPr>
          <w:b/>
          <w:color w:val="0F243E"/>
          <w:lang w:val="el-GR"/>
        </w:rPr>
        <w:tab/>
      </w:r>
      <w:r w:rsidR="00313945" w:rsidRPr="000A2B67">
        <w:rPr>
          <w:b/>
          <w:color w:val="0F243E"/>
          <w:lang w:val="el-GR"/>
        </w:rPr>
        <w:tab/>
      </w:r>
      <w:r w:rsidR="00313945" w:rsidRPr="000A2B67">
        <w:rPr>
          <w:b/>
          <w:lang w:val="el-GR"/>
        </w:rPr>
        <w:tab/>
      </w:r>
      <w:r w:rsidR="000D39F9">
        <w:rPr>
          <w:b/>
          <w:lang w:val="el-GR"/>
        </w:rPr>
        <w:tab/>
      </w:r>
      <w:r w:rsidR="000D39F9">
        <w:rPr>
          <w:b/>
          <w:lang w:val="el-GR"/>
        </w:rPr>
        <w:tab/>
      </w:r>
      <w:r w:rsidR="00313945" w:rsidRPr="00512AE8">
        <w:rPr>
          <w:b/>
          <w:lang w:val="el-GR"/>
        </w:rPr>
        <w:t xml:space="preserve">Άφιξη: </w:t>
      </w:r>
      <w:r w:rsidR="00337517" w:rsidRPr="00512AE8">
        <w:rPr>
          <w:b/>
          <w:lang w:val="el-GR"/>
        </w:rPr>
        <w:t>08</w:t>
      </w:r>
      <w:r w:rsidR="003F1A7A" w:rsidRPr="00512AE8">
        <w:rPr>
          <w:b/>
          <w:lang w:val="el-GR"/>
        </w:rPr>
        <w:t>.00</w:t>
      </w:r>
      <w:r w:rsidR="004A2DB8" w:rsidRPr="00512AE8">
        <w:rPr>
          <w:b/>
          <w:lang w:val="el-GR"/>
        </w:rPr>
        <w:tab/>
      </w:r>
      <w:r w:rsidR="00235428" w:rsidRPr="00512AE8">
        <w:rPr>
          <w:b/>
          <w:lang w:val="el-GR"/>
        </w:rPr>
        <w:tab/>
      </w:r>
      <w:r w:rsidR="00313945" w:rsidRPr="00512AE8">
        <w:rPr>
          <w:b/>
          <w:lang w:val="el-GR"/>
        </w:rPr>
        <w:t>Αναχ</w:t>
      </w:r>
      <w:r w:rsidR="00F02040" w:rsidRPr="00512AE8">
        <w:rPr>
          <w:b/>
          <w:lang w:val="el-GR"/>
        </w:rPr>
        <w:t>ώρηση</w:t>
      </w:r>
      <w:r w:rsidR="00313945" w:rsidRPr="00512AE8">
        <w:rPr>
          <w:b/>
          <w:lang w:val="el-GR"/>
        </w:rPr>
        <w:t>:</w:t>
      </w:r>
      <w:r w:rsidR="00BD4433" w:rsidRPr="00512AE8">
        <w:rPr>
          <w:b/>
          <w:lang w:val="el-GR"/>
        </w:rPr>
        <w:t xml:space="preserve"> </w:t>
      </w:r>
      <w:r w:rsidR="00337517" w:rsidRPr="00512AE8">
        <w:rPr>
          <w:b/>
          <w:lang w:val="el-GR"/>
        </w:rPr>
        <w:t>09</w:t>
      </w:r>
      <w:r w:rsidR="006A5521" w:rsidRPr="00512AE8">
        <w:rPr>
          <w:b/>
          <w:lang w:val="el-GR"/>
        </w:rPr>
        <w:t>.00</w:t>
      </w:r>
    </w:p>
    <w:p w:rsidR="00D6409C" w:rsidRPr="00D24CAE" w:rsidRDefault="00337517" w:rsidP="00DF2778">
      <w:pPr>
        <w:pStyle w:val="a3"/>
        <w:jc w:val="both"/>
        <w:rPr>
          <w:rFonts w:cs="Arial"/>
          <w:shd w:val="clear" w:color="auto" w:fill="FFFFFF"/>
          <w:lang w:val="el-GR"/>
        </w:rPr>
      </w:pPr>
      <w:r w:rsidRPr="00D24CAE">
        <w:rPr>
          <w:rFonts w:cs="Arial"/>
          <w:shd w:val="clear" w:color="auto" w:fill="FFFFFF"/>
          <w:lang w:val="el-GR"/>
        </w:rPr>
        <w:t xml:space="preserve">Έχετε δει ποτέ έναν παγετώνα; Αυτό είναι ακριβώς ό, τι θα κάνουμε σε αυτή την περιοδεία </w:t>
      </w:r>
      <w:r w:rsidR="00D24CAE" w:rsidRPr="00D24CAE">
        <w:rPr>
          <w:rFonts w:cs="Arial"/>
          <w:b/>
          <w:shd w:val="clear" w:color="auto" w:fill="FFFFFF"/>
          <w:lang w:val="el-GR"/>
        </w:rPr>
        <w:t xml:space="preserve">(προαιρετική εκδρομή) </w:t>
      </w:r>
      <w:r w:rsidRPr="00D24CAE">
        <w:rPr>
          <w:rFonts w:cs="Arial"/>
          <w:shd w:val="clear" w:color="auto" w:fill="FFFFFF"/>
          <w:lang w:val="el-GR"/>
        </w:rPr>
        <w:t xml:space="preserve">- και όχι ακριβώς για οποιοδήποτε παγετώνα </w:t>
      </w:r>
      <w:r w:rsidR="009E7E63" w:rsidRPr="00D24CAE">
        <w:rPr>
          <w:rFonts w:cs="Arial"/>
          <w:shd w:val="clear" w:color="auto" w:fill="FFFFFF"/>
          <w:lang w:val="el-GR"/>
        </w:rPr>
        <w:t>αλλά</w:t>
      </w:r>
      <w:r w:rsidRPr="00D24CAE">
        <w:rPr>
          <w:rFonts w:cs="Arial"/>
          <w:shd w:val="clear" w:color="auto" w:fill="FFFFFF"/>
          <w:lang w:val="el-GR"/>
        </w:rPr>
        <w:t xml:space="preserve"> το</w:t>
      </w:r>
      <w:r w:rsidR="009E7E63" w:rsidRPr="00D24CAE">
        <w:rPr>
          <w:rFonts w:cs="Arial"/>
          <w:shd w:val="clear" w:color="auto" w:fill="FFFFFF"/>
          <w:lang w:val="el-GR"/>
        </w:rPr>
        <w:t>ν</w:t>
      </w:r>
      <w:r w:rsidRPr="00D24CAE">
        <w:rPr>
          <w:rFonts w:cs="Arial"/>
          <w:shd w:val="clear" w:color="auto" w:fill="FFFFFF"/>
          <w:lang w:val="el-GR"/>
        </w:rPr>
        <w:t xml:space="preserve"> </w:t>
      </w:r>
      <w:r w:rsidRPr="00D24CAE">
        <w:rPr>
          <w:rFonts w:cs="Arial"/>
          <w:shd w:val="clear" w:color="auto" w:fill="FFFFFF"/>
        </w:rPr>
        <w:t>Briksdal</w:t>
      </w:r>
      <w:r w:rsidRPr="00D24CAE">
        <w:rPr>
          <w:rFonts w:cs="Arial"/>
          <w:shd w:val="clear" w:color="auto" w:fill="FFFFFF"/>
          <w:lang w:val="el-GR"/>
        </w:rPr>
        <w:t>, μια θεα</w:t>
      </w:r>
      <w:r w:rsidR="009E7E63" w:rsidRPr="00D24CAE">
        <w:rPr>
          <w:rFonts w:cs="Arial"/>
          <w:shd w:val="clear" w:color="auto" w:fill="FFFFFF"/>
          <w:lang w:val="el-GR"/>
        </w:rPr>
        <w:t>ματική έκταση του πάγου κρυμμένη</w:t>
      </w:r>
      <w:r w:rsidRPr="00D24CAE">
        <w:rPr>
          <w:rFonts w:cs="Arial"/>
          <w:shd w:val="clear" w:color="auto" w:fill="FFFFFF"/>
          <w:lang w:val="el-GR"/>
        </w:rPr>
        <w:t xml:space="preserve"> </w:t>
      </w:r>
      <w:r w:rsidR="009E7E63" w:rsidRPr="00D24CAE">
        <w:rPr>
          <w:rFonts w:cs="Arial"/>
          <w:shd w:val="clear" w:color="auto" w:fill="FFFFFF"/>
          <w:lang w:val="el-GR"/>
        </w:rPr>
        <w:t>στα</w:t>
      </w:r>
      <w:r w:rsidRPr="00D24CAE">
        <w:rPr>
          <w:rFonts w:cs="Arial"/>
          <w:shd w:val="clear" w:color="auto" w:fill="FFFFFF"/>
          <w:lang w:val="el-GR"/>
        </w:rPr>
        <w:t xml:space="preserve"> μαγευτικ</w:t>
      </w:r>
      <w:r w:rsidR="009E7E63" w:rsidRPr="00D24CAE">
        <w:rPr>
          <w:rFonts w:cs="Arial"/>
          <w:shd w:val="clear" w:color="auto" w:fill="FFFFFF"/>
          <w:lang w:val="el-GR"/>
        </w:rPr>
        <w:t>ά</w:t>
      </w:r>
      <w:r w:rsidRPr="00D24CAE">
        <w:rPr>
          <w:rFonts w:cs="Arial"/>
          <w:shd w:val="clear" w:color="auto" w:fill="FFFFFF"/>
          <w:lang w:val="el-GR"/>
        </w:rPr>
        <w:t xml:space="preserve"> νορβηγικά φιόρδ. Η εκδρομή μας ξεκινάει στο χωριό </w:t>
      </w:r>
      <w:r w:rsidRPr="00D24CAE">
        <w:rPr>
          <w:rFonts w:cs="Arial"/>
          <w:shd w:val="clear" w:color="auto" w:fill="FFFFFF"/>
        </w:rPr>
        <w:t>Hellesylt</w:t>
      </w:r>
      <w:r w:rsidRPr="00D24CAE">
        <w:rPr>
          <w:rFonts w:cs="Arial"/>
          <w:shd w:val="clear" w:color="auto" w:fill="FFFFFF"/>
          <w:lang w:val="el-GR"/>
        </w:rPr>
        <w:t>,</w:t>
      </w:r>
      <w:r w:rsidR="009E7E63" w:rsidRPr="00D24CAE">
        <w:rPr>
          <w:rFonts w:cs="Arial"/>
          <w:shd w:val="clear" w:color="auto" w:fill="FFFFFF"/>
          <w:lang w:val="el-GR"/>
        </w:rPr>
        <w:t xml:space="preserve"> όπου μπορούμε να θαυμάσουμε τον  ομόνυμο </w:t>
      </w:r>
      <w:r w:rsidRPr="00D24CAE">
        <w:rPr>
          <w:rFonts w:cs="Arial"/>
          <w:shd w:val="clear" w:color="auto" w:fill="FFFFFF"/>
          <w:lang w:val="el-GR"/>
        </w:rPr>
        <w:t xml:space="preserve">καταρράκτη </w:t>
      </w:r>
      <w:r w:rsidR="009E7E63" w:rsidRPr="00D24CAE">
        <w:rPr>
          <w:rFonts w:cs="Arial"/>
          <w:shd w:val="clear" w:color="auto" w:fill="FFFFFF"/>
          <w:lang w:val="el-GR"/>
        </w:rPr>
        <w:t xml:space="preserve">του οποίου τα νερά καταλήγουν στο </w:t>
      </w:r>
      <w:r w:rsidRPr="00D24CAE">
        <w:rPr>
          <w:rFonts w:cs="Arial"/>
          <w:shd w:val="clear" w:color="auto" w:fill="FFFFFF"/>
          <w:lang w:val="el-GR"/>
        </w:rPr>
        <w:t>πράσινο σμαραγδί και μπλε βαθύ γαλάζιο φιόρδ</w:t>
      </w:r>
      <w:r w:rsidR="009E7E63" w:rsidRPr="00D24CAE">
        <w:rPr>
          <w:rFonts w:cs="Arial"/>
          <w:shd w:val="clear" w:color="auto" w:fill="FFFFFF"/>
          <w:lang w:val="el-GR"/>
        </w:rPr>
        <w:t>.</w:t>
      </w:r>
      <w:r w:rsidR="00ED3A1C" w:rsidRPr="00D24CAE">
        <w:rPr>
          <w:rFonts w:cs="Arial"/>
          <w:shd w:val="clear" w:color="auto" w:fill="FFFFFF"/>
          <w:lang w:val="el-GR"/>
        </w:rPr>
        <w:t xml:space="preserve"> </w:t>
      </w:r>
      <w:r w:rsidRPr="00D24CAE">
        <w:rPr>
          <w:rFonts w:cs="Arial"/>
          <w:shd w:val="clear" w:color="auto" w:fill="FFFFFF"/>
          <w:lang w:val="el-GR"/>
        </w:rPr>
        <w:t xml:space="preserve">Συνεχίζουμε το ταξίδι μας προς </w:t>
      </w:r>
      <w:r w:rsidRPr="00D24CAE">
        <w:rPr>
          <w:rFonts w:cs="Arial"/>
          <w:shd w:val="clear" w:color="auto" w:fill="FFFFFF"/>
        </w:rPr>
        <w:t>Hornindalsvanet</w:t>
      </w:r>
      <w:r w:rsidR="009E7E63" w:rsidRPr="00D24CAE">
        <w:rPr>
          <w:rFonts w:cs="Arial"/>
          <w:shd w:val="clear" w:color="auto" w:fill="FFFFFF"/>
          <w:lang w:val="el-GR"/>
        </w:rPr>
        <w:t xml:space="preserve"> το οποίο με</w:t>
      </w:r>
      <w:r w:rsidR="00ED3A1C" w:rsidRPr="00D24CAE">
        <w:rPr>
          <w:rFonts w:cs="Arial"/>
          <w:shd w:val="clear" w:color="auto" w:fill="FFFFFF"/>
          <w:lang w:val="el-GR"/>
        </w:rPr>
        <w:t xml:space="preserve"> </w:t>
      </w:r>
      <w:r w:rsidRPr="00D24CAE">
        <w:rPr>
          <w:rFonts w:cs="Arial"/>
          <w:shd w:val="clear" w:color="auto" w:fill="FFFFFF"/>
          <w:lang w:val="el-GR"/>
        </w:rPr>
        <w:t xml:space="preserve">βάθος 514 μέτρων, είναι </w:t>
      </w:r>
      <w:r w:rsidR="009E7E63" w:rsidRPr="00D24CAE">
        <w:rPr>
          <w:rFonts w:cs="Arial"/>
          <w:shd w:val="clear" w:color="auto" w:fill="FFFFFF"/>
          <w:lang w:val="el-GR"/>
        </w:rPr>
        <w:t>η βαθύτερη λίμνη της Ευρώπης.</w:t>
      </w:r>
      <w:r w:rsidRPr="00D24CAE">
        <w:rPr>
          <w:rFonts w:cs="Arial"/>
          <w:shd w:val="clear" w:color="auto" w:fill="FFFFFF"/>
          <w:lang w:val="el-GR"/>
        </w:rPr>
        <w:t xml:space="preserve"> Μπροστά μας απλώνεται η μαγευτική </w:t>
      </w:r>
      <w:r w:rsidRPr="00D24CAE">
        <w:rPr>
          <w:rFonts w:cs="Arial"/>
          <w:shd w:val="clear" w:color="auto" w:fill="FFFFFF"/>
        </w:rPr>
        <w:t>Nordfjord</w:t>
      </w:r>
      <w:r w:rsidRPr="00D24CAE">
        <w:rPr>
          <w:rFonts w:cs="Arial"/>
          <w:shd w:val="clear" w:color="auto" w:fill="FFFFFF"/>
          <w:lang w:val="el-GR"/>
        </w:rPr>
        <w:t xml:space="preserve">, παράλληλα με το δρόμο μέσα από τα χωριά του </w:t>
      </w:r>
      <w:r w:rsidRPr="00D24CAE">
        <w:rPr>
          <w:rFonts w:cs="Arial"/>
          <w:shd w:val="clear" w:color="auto" w:fill="FFFFFF"/>
        </w:rPr>
        <w:t>Stryn</w:t>
      </w:r>
      <w:r w:rsidRPr="00D24CAE">
        <w:rPr>
          <w:rFonts w:cs="Arial"/>
          <w:shd w:val="clear" w:color="auto" w:fill="FFFFFF"/>
          <w:lang w:val="el-GR"/>
        </w:rPr>
        <w:t xml:space="preserve">, </w:t>
      </w:r>
      <w:r w:rsidRPr="00D24CAE">
        <w:rPr>
          <w:rFonts w:cs="Arial"/>
          <w:shd w:val="clear" w:color="auto" w:fill="FFFFFF"/>
        </w:rPr>
        <w:lastRenderedPageBreak/>
        <w:t>Loen</w:t>
      </w:r>
      <w:r w:rsidRPr="00D24CAE">
        <w:rPr>
          <w:rFonts w:cs="Arial"/>
          <w:shd w:val="clear" w:color="auto" w:fill="FFFFFF"/>
          <w:lang w:val="el-GR"/>
        </w:rPr>
        <w:t xml:space="preserve"> και </w:t>
      </w:r>
      <w:r w:rsidRPr="00D24CAE">
        <w:rPr>
          <w:rFonts w:cs="Arial"/>
          <w:shd w:val="clear" w:color="auto" w:fill="FFFFFF"/>
        </w:rPr>
        <w:t>Olden</w:t>
      </w:r>
      <w:r w:rsidRPr="00D24CAE">
        <w:rPr>
          <w:rFonts w:cs="Arial"/>
          <w:shd w:val="clear" w:color="auto" w:fill="FFFFFF"/>
          <w:lang w:val="el-GR"/>
        </w:rPr>
        <w:t xml:space="preserve">. Αυτό το συναρπαστικό χωριό βρίσκεται στο κάτω μέρος </w:t>
      </w:r>
      <w:r w:rsidR="00ED3A1C" w:rsidRPr="00D24CAE">
        <w:rPr>
          <w:rFonts w:cs="Arial"/>
          <w:shd w:val="clear" w:color="auto" w:fill="FFFFFF"/>
          <w:lang w:val="el-GR"/>
        </w:rPr>
        <w:t>των</w:t>
      </w:r>
      <w:r w:rsidRPr="00D24CAE">
        <w:rPr>
          <w:rFonts w:cs="Arial"/>
          <w:shd w:val="clear" w:color="auto" w:fill="FFFFFF"/>
          <w:lang w:val="el-GR"/>
        </w:rPr>
        <w:t xml:space="preserve"> φιόρδ και εκτείνεται κατά μήκος </w:t>
      </w:r>
      <w:r w:rsidR="00ED3A1C" w:rsidRPr="00D24CAE">
        <w:rPr>
          <w:rFonts w:cs="Arial"/>
          <w:shd w:val="clear" w:color="auto" w:fill="FFFFFF"/>
          <w:lang w:val="el-GR"/>
        </w:rPr>
        <w:t xml:space="preserve">της </w:t>
      </w:r>
      <w:r w:rsidRPr="00D24CAE">
        <w:rPr>
          <w:rFonts w:cs="Arial"/>
          <w:shd w:val="clear" w:color="auto" w:fill="FFFFFF"/>
          <w:lang w:val="el-GR"/>
        </w:rPr>
        <w:t>κοιλάδα</w:t>
      </w:r>
      <w:r w:rsidR="00ED3A1C" w:rsidRPr="00D24CAE">
        <w:rPr>
          <w:rFonts w:cs="Arial"/>
          <w:shd w:val="clear" w:color="auto" w:fill="FFFFFF"/>
          <w:lang w:val="el-GR"/>
        </w:rPr>
        <w:t xml:space="preserve">ς </w:t>
      </w:r>
      <w:r w:rsidRPr="00D24CAE">
        <w:rPr>
          <w:rFonts w:cs="Arial"/>
          <w:shd w:val="clear" w:color="auto" w:fill="FFFFFF"/>
        </w:rPr>
        <w:t>Olden</w:t>
      </w:r>
      <w:r w:rsidRPr="00D24CAE">
        <w:rPr>
          <w:rFonts w:cs="Arial"/>
          <w:shd w:val="clear" w:color="auto" w:fill="FFFFFF"/>
          <w:lang w:val="el-GR"/>
        </w:rPr>
        <w:t xml:space="preserve"> </w:t>
      </w:r>
      <w:r w:rsidR="00ED3A1C" w:rsidRPr="00D24CAE">
        <w:rPr>
          <w:rFonts w:cs="Arial"/>
          <w:shd w:val="clear" w:color="auto" w:fill="FFFFFF"/>
          <w:lang w:val="el-GR"/>
        </w:rPr>
        <w:t>μέχρι το</w:t>
      </w:r>
      <w:r w:rsidRPr="00D24CAE">
        <w:rPr>
          <w:rFonts w:cs="Arial"/>
          <w:shd w:val="clear" w:color="auto" w:fill="FFFFFF"/>
          <w:lang w:val="el-GR"/>
        </w:rPr>
        <w:t xml:space="preserve"> ορειβατικό καταφύγιο </w:t>
      </w:r>
      <w:r w:rsidRPr="00D24CAE">
        <w:rPr>
          <w:rFonts w:cs="Arial"/>
          <w:shd w:val="clear" w:color="auto" w:fill="FFFFFF"/>
        </w:rPr>
        <w:t>Briksdal</w:t>
      </w:r>
      <w:r w:rsidRPr="00D24CAE">
        <w:rPr>
          <w:rFonts w:cs="Arial"/>
          <w:shd w:val="clear" w:color="auto" w:fill="FFFFFF"/>
          <w:lang w:val="el-GR"/>
        </w:rPr>
        <w:t xml:space="preserve"> </w:t>
      </w:r>
      <w:r w:rsidRPr="00D24CAE">
        <w:rPr>
          <w:rFonts w:cs="Arial"/>
          <w:shd w:val="clear" w:color="auto" w:fill="FFFFFF"/>
        </w:rPr>
        <w:t>Glacier</w:t>
      </w:r>
      <w:r w:rsidRPr="00D24CAE">
        <w:rPr>
          <w:rFonts w:cs="Arial"/>
          <w:shd w:val="clear" w:color="auto" w:fill="FFFFFF"/>
          <w:lang w:val="el-GR"/>
        </w:rPr>
        <w:t>.</w:t>
      </w:r>
      <w:r w:rsidR="00DF2778" w:rsidRPr="00D24CAE">
        <w:rPr>
          <w:rFonts w:cs="Arial"/>
          <w:shd w:val="clear" w:color="auto" w:fill="FFFFFF"/>
          <w:lang w:val="el-GR"/>
        </w:rPr>
        <w:t xml:space="preserve"> </w:t>
      </w:r>
      <w:r w:rsidR="00ED3A1C" w:rsidRPr="00D24CAE">
        <w:rPr>
          <w:rFonts w:cs="Arial"/>
          <w:shd w:val="clear" w:color="auto" w:fill="FFFFFF"/>
          <w:lang w:val="el-GR"/>
        </w:rPr>
        <w:t>Στην αρχή το</w:t>
      </w:r>
      <w:r w:rsidRPr="00D24CAE">
        <w:rPr>
          <w:rFonts w:cs="Arial"/>
          <w:shd w:val="clear" w:color="auto" w:fill="FFFFFF"/>
          <w:lang w:val="el-GR"/>
        </w:rPr>
        <w:t xml:space="preserve"> μονοπάτι ανεβαίνει και διασχίζει τον καταρράκτη </w:t>
      </w:r>
      <w:r w:rsidR="007F0C36" w:rsidRPr="00D24CAE">
        <w:rPr>
          <w:rFonts w:cs="Arial"/>
          <w:shd w:val="clear" w:color="auto" w:fill="FFFFFF"/>
          <w:lang w:val="el-GR"/>
        </w:rPr>
        <w:t>με μία</w:t>
      </w:r>
      <w:r w:rsidRPr="00D24CAE">
        <w:rPr>
          <w:rFonts w:cs="Arial"/>
          <w:shd w:val="clear" w:color="auto" w:fill="FFFFFF"/>
          <w:lang w:val="el-GR"/>
        </w:rPr>
        <w:t xml:space="preserve"> ξύλιν</w:t>
      </w:r>
      <w:r w:rsidR="007F0C36" w:rsidRPr="00D24CAE">
        <w:rPr>
          <w:rFonts w:cs="Arial"/>
          <w:shd w:val="clear" w:color="auto" w:fill="FFFFFF"/>
          <w:lang w:val="el-GR"/>
        </w:rPr>
        <w:t>η</w:t>
      </w:r>
      <w:r w:rsidRPr="00D24CAE">
        <w:rPr>
          <w:rFonts w:cs="Arial"/>
          <w:shd w:val="clear" w:color="auto" w:fill="FFFFFF"/>
          <w:lang w:val="el-GR"/>
        </w:rPr>
        <w:t xml:space="preserve"> </w:t>
      </w:r>
      <w:r w:rsidR="007F0C36" w:rsidRPr="00D24CAE">
        <w:rPr>
          <w:rFonts w:cs="Arial"/>
          <w:shd w:val="clear" w:color="auto" w:fill="FFFFFF"/>
          <w:lang w:val="el-GR"/>
        </w:rPr>
        <w:t>γεφυρα</w:t>
      </w:r>
      <w:r w:rsidRPr="00D24CAE">
        <w:rPr>
          <w:rFonts w:cs="Arial"/>
          <w:shd w:val="clear" w:color="auto" w:fill="FFFFFF"/>
          <w:lang w:val="el-GR"/>
        </w:rPr>
        <w:t>.</w:t>
      </w:r>
      <w:r w:rsidR="007F0C36" w:rsidRPr="00D24CAE">
        <w:rPr>
          <w:rFonts w:cs="Arial"/>
          <w:shd w:val="clear" w:color="auto" w:fill="FFFFFF"/>
          <w:lang w:val="el-GR"/>
        </w:rPr>
        <w:t xml:space="preserve"> Σε </w:t>
      </w:r>
      <w:r w:rsidRPr="00D24CAE">
        <w:rPr>
          <w:rFonts w:cs="Arial"/>
          <w:shd w:val="clear" w:color="auto" w:fill="FFFFFF"/>
          <w:lang w:val="el-GR"/>
        </w:rPr>
        <w:t>αυτό το σημείο βρισκόμαστε πρόσωπο με πρόσωπο με το</w:t>
      </w:r>
      <w:r w:rsidR="007F0C36" w:rsidRPr="00D24CAE">
        <w:rPr>
          <w:rFonts w:cs="Arial"/>
          <w:shd w:val="clear" w:color="auto" w:fill="FFFFFF"/>
          <w:lang w:val="el-GR"/>
        </w:rPr>
        <w:t>ν</w:t>
      </w:r>
      <w:r w:rsidRPr="00D24CAE">
        <w:rPr>
          <w:rFonts w:cs="Arial"/>
          <w:shd w:val="clear" w:color="auto" w:fill="FFFFFF"/>
          <w:lang w:val="el-GR"/>
        </w:rPr>
        <w:t xml:space="preserve"> τεράστιο παγετώνα. </w:t>
      </w:r>
      <w:r w:rsidR="007F0C36" w:rsidRPr="00D24CAE">
        <w:rPr>
          <w:rFonts w:cs="Arial"/>
          <w:shd w:val="clear" w:color="auto" w:fill="FFFFFF"/>
          <w:lang w:val="el-GR"/>
        </w:rPr>
        <w:t xml:space="preserve">Το </w:t>
      </w:r>
      <w:r w:rsidRPr="00D24CAE">
        <w:rPr>
          <w:rFonts w:cs="Arial"/>
          <w:shd w:val="clear" w:color="auto" w:fill="FFFFFF"/>
          <w:lang w:val="el-GR"/>
        </w:rPr>
        <w:t>ταξίδι της επιστροφής μας στ</w:t>
      </w:r>
      <w:r w:rsidR="00D24CAE" w:rsidRPr="00D24CAE">
        <w:rPr>
          <w:rFonts w:cs="Arial"/>
          <w:shd w:val="clear" w:color="auto" w:fill="FFFFFF"/>
          <w:lang w:val="el-GR"/>
        </w:rPr>
        <w:t>ο</w:t>
      </w:r>
      <w:r w:rsidRPr="00D24CAE">
        <w:rPr>
          <w:rFonts w:cs="Arial"/>
          <w:shd w:val="clear" w:color="auto" w:fill="FFFFFF"/>
          <w:lang w:val="el-GR"/>
        </w:rPr>
        <w:t xml:space="preserve"> </w:t>
      </w:r>
      <w:r w:rsidR="00D24CAE" w:rsidRPr="00D24CAE">
        <w:rPr>
          <w:rStyle w:val="a8"/>
          <w:lang w:val="el-GR"/>
        </w:rPr>
        <w:t>Γκέιρανγκερ</w:t>
      </w:r>
      <w:r w:rsidR="00D24CAE" w:rsidRPr="00D24CAE">
        <w:rPr>
          <w:rFonts w:cs="Arial"/>
          <w:shd w:val="clear" w:color="auto" w:fill="FFFFFF"/>
          <w:lang w:val="el-GR"/>
        </w:rPr>
        <w:t xml:space="preserve"> </w:t>
      </w:r>
      <w:r w:rsidRPr="00D24CAE">
        <w:rPr>
          <w:rFonts w:cs="Arial"/>
          <w:shd w:val="clear" w:color="auto" w:fill="FFFFFF"/>
          <w:lang w:val="el-GR"/>
        </w:rPr>
        <w:t xml:space="preserve">περνά μέσα από </w:t>
      </w:r>
      <w:r w:rsidR="007F0C36" w:rsidRPr="00D24CAE">
        <w:rPr>
          <w:rFonts w:cs="Arial"/>
          <w:shd w:val="clear" w:color="auto" w:fill="FFFFFF"/>
          <w:lang w:val="el-GR"/>
        </w:rPr>
        <w:t>πολλές σήραγγες</w:t>
      </w:r>
      <w:r w:rsidR="00DF2778" w:rsidRPr="00D24CAE">
        <w:rPr>
          <w:rFonts w:cs="Arial"/>
          <w:shd w:val="clear" w:color="auto" w:fill="FFFFFF"/>
          <w:lang w:val="el-GR"/>
        </w:rPr>
        <w:t xml:space="preserve"> </w:t>
      </w:r>
      <w:r w:rsidR="007F0C36" w:rsidRPr="00D24CAE">
        <w:rPr>
          <w:rFonts w:cs="Arial"/>
          <w:shd w:val="clear" w:color="auto" w:fill="FFFFFF"/>
          <w:lang w:val="el-GR"/>
        </w:rPr>
        <w:t>και θα</w:t>
      </w:r>
      <w:r w:rsidRPr="00D24CAE">
        <w:rPr>
          <w:rFonts w:cs="Arial"/>
          <w:shd w:val="clear" w:color="auto" w:fill="FFFFFF"/>
          <w:lang w:val="el-GR"/>
        </w:rPr>
        <w:t xml:space="preserve"> κάνουμε μια τελική στάση στο </w:t>
      </w:r>
      <w:r w:rsidRPr="00D24CAE">
        <w:rPr>
          <w:rFonts w:cs="Arial"/>
          <w:shd w:val="clear" w:color="auto" w:fill="FFFFFF"/>
        </w:rPr>
        <w:t>Flydal</w:t>
      </w:r>
      <w:r w:rsidRPr="00D24CAE">
        <w:rPr>
          <w:rFonts w:cs="Arial"/>
          <w:shd w:val="clear" w:color="auto" w:fill="FFFFFF"/>
          <w:lang w:val="el-GR"/>
        </w:rPr>
        <w:t xml:space="preserve"> </w:t>
      </w:r>
      <w:r w:rsidR="007F0C36" w:rsidRPr="00D24CAE">
        <w:rPr>
          <w:rFonts w:cs="Arial"/>
          <w:shd w:val="clear" w:color="auto" w:fill="FFFFFF"/>
          <w:lang w:val="el-GR"/>
        </w:rPr>
        <w:t>για να φωτογραφίσουμε το πλοίο μας που</w:t>
      </w:r>
      <w:r w:rsidRPr="00D24CAE">
        <w:rPr>
          <w:rFonts w:cs="Arial"/>
          <w:shd w:val="clear" w:color="auto" w:fill="FFFFFF"/>
          <w:lang w:val="el-GR"/>
        </w:rPr>
        <w:t xml:space="preserve"> μας περιμένει στο φιόρδ</w:t>
      </w:r>
      <w:r w:rsidR="00DF2778" w:rsidRPr="00D24CAE">
        <w:rPr>
          <w:rFonts w:cs="Arial"/>
          <w:shd w:val="clear" w:color="auto" w:fill="FFFFFF"/>
          <w:lang w:val="el-GR"/>
        </w:rPr>
        <w:t xml:space="preserve">. </w:t>
      </w:r>
    </w:p>
    <w:p w:rsidR="00D6409C" w:rsidRDefault="00D6409C" w:rsidP="00235428">
      <w:pPr>
        <w:pStyle w:val="a3"/>
        <w:jc w:val="both"/>
        <w:rPr>
          <w:b/>
          <w:color w:val="31849B"/>
          <w:lang w:val="el-GR"/>
        </w:rPr>
      </w:pPr>
    </w:p>
    <w:p w:rsidR="000A2B67" w:rsidRPr="00512AE8" w:rsidRDefault="00883ED2" w:rsidP="002B3C03">
      <w:pPr>
        <w:pStyle w:val="a3"/>
        <w:jc w:val="both"/>
        <w:rPr>
          <w:b/>
          <w:lang w:val="el-GR"/>
        </w:rPr>
      </w:pPr>
      <w:r>
        <w:rPr>
          <w:b/>
          <w:color w:val="31849B"/>
          <w:lang w:val="el-GR"/>
        </w:rPr>
        <w:t>3</w:t>
      </w:r>
      <w:r w:rsidRPr="00883ED2">
        <w:rPr>
          <w:b/>
          <w:color w:val="31849B"/>
          <w:vertAlign w:val="superscript"/>
          <w:lang w:val="el-GR"/>
        </w:rPr>
        <w:t>η</w:t>
      </w:r>
      <w:r>
        <w:rPr>
          <w:b/>
          <w:color w:val="31849B"/>
          <w:lang w:val="el-GR"/>
        </w:rPr>
        <w:t xml:space="preserve"> ημέρα</w:t>
      </w:r>
      <w:r w:rsidR="004133A8" w:rsidRPr="000A2B67">
        <w:rPr>
          <w:b/>
          <w:color w:val="31849B"/>
          <w:lang w:val="el-GR"/>
        </w:rPr>
        <w:t>:</w:t>
      </w:r>
      <w:r w:rsidR="00BE256F" w:rsidRPr="000A2B67">
        <w:rPr>
          <w:b/>
          <w:color w:val="31849B"/>
          <w:lang w:val="el-GR"/>
        </w:rPr>
        <w:t xml:space="preserve"> </w:t>
      </w:r>
      <w:r w:rsidR="002B3C03" w:rsidRPr="002B3C03">
        <w:rPr>
          <w:rStyle w:val="a8"/>
          <w:lang w:val="el-GR"/>
        </w:rPr>
        <w:t>Γκέιρανγκερ</w:t>
      </w:r>
      <w:r w:rsidR="00964CC1" w:rsidRPr="00964CC1">
        <w:rPr>
          <w:b/>
          <w:color w:val="0F243E"/>
          <w:lang w:val="el-GR"/>
        </w:rPr>
        <w:t xml:space="preserve">, </w:t>
      </w:r>
      <w:r w:rsidR="003F1A7A" w:rsidRPr="000A2B67">
        <w:rPr>
          <w:b/>
          <w:color w:val="0F243E"/>
          <w:lang w:val="el-GR"/>
        </w:rPr>
        <w:t>Νορβηγία</w:t>
      </w:r>
      <w:r w:rsidR="00BA32BE" w:rsidRPr="000A2B67">
        <w:rPr>
          <w:b/>
          <w:color w:val="0F243E"/>
          <w:lang w:val="el-GR"/>
        </w:rPr>
        <w:t xml:space="preserve"> </w:t>
      </w:r>
      <w:r w:rsidR="005A1CE0" w:rsidRPr="000A2B67">
        <w:rPr>
          <w:b/>
          <w:color w:val="0F243E"/>
          <w:lang w:val="el-GR"/>
        </w:rPr>
        <w:t xml:space="preserve"> </w:t>
      </w:r>
      <w:r w:rsidR="00313945" w:rsidRPr="000A2B67">
        <w:rPr>
          <w:b/>
          <w:lang w:val="el-GR"/>
        </w:rPr>
        <w:tab/>
      </w:r>
      <w:r w:rsidR="00313945" w:rsidRPr="000A2B67">
        <w:rPr>
          <w:b/>
          <w:lang w:val="el-GR"/>
        </w:rPr>
        <w:tab/>
      </w:r>
      <w:r w:rsidR="003F1A7A" w:rsidRPr="000A2B67">
        <w:rPr>
          <w:b/>
          <w:lang w:val="el-GR"/>
        </w:rPr>
        <w:tab/>
      </w:r>
      <w:r w:rsidR="000D39F9">
        <w:rPr>
          <w:b/>
          <w:lang w:val="el-GR"/>
        </w:rPr>
        <w:tab/>
      </w:r>
      <w:r w:rsidR="002B3C03" w:rsidRPr="00512AE8">
        <w:rPr>
          <w:b/>
          <w:lang w:val="el-GR"/>
        </w:rPr>
        <w:t>Άφιξη: 11.00</w:t>
      </w:r>
      <w:r w:rsidR="002B3C03" w:rsidRPr="00512AE8">
        <w:rPr>
          <w:b/>
          <w:lang w:val="el-GR"/>
        </w:rPr>
        <w:tab/>
      </w:r>
      <w:r w:rsidR="002B3C03" w:rsidRPr="00512AE8">
        <w:rPr>
          <w:b/>
          <w:lang w:val="el-GR"/>
        </w:rPr>
        <w:tab/>
        <w:t>Αναχώρηση: 18.00</w:t>
      </w:r>
    </w:p>
    <w:p w:rsidR="00964CC1" w:rsidRPr="00D24CAE" w:rsidRDefault="002B3C03" w:rsidP="00F40883">
      <w:pPr>
        <w:pStyle w:val="a3"/>
        <w:tabs>
          <w:tab w:val="left" w:pos="851"/>
        </w:tabs>
        <w:jc w:val="both"/>
        <w:rPr>
          <w:lang w:val="el-GR"/>
        </w:rPr>
      </w:pPr>
      <w:r w:rsidRPr="00D24CAE">
        <w:rPr>
          <w:lang w:val="el-GR"/>
        </w:rPr>
        <w:t xml:space="preserve">Η μικρή πόλη του </w:t>
      </w:r>
      <w:r w:rsidRPr="00D24CAE">
        <w:rPr>
          <w:rStyle w:val="a8"/>
          <w:lang w:val="el-GR"/>
        </w:rPr>
        <w:t>Γκέιρανγκερ</w:t>
      </w:r>
      <w:r w:rsidRPr="00D24CAE">
        <w:rPr>
          <w:lang w:val="el-GR"/>
        </w:rPr>
        <w:t xml:space="preserve">, είναι ένας γραφικός οικισμός, το πολύτιμο πετράδι στο στέμμα των φιόρδ της Νορβηγίας, περιβεβλημένο από ένα μαγευτικό φυσικό τοπίο. Από εδώ προσφέρεται εκδρομή στην κορυφή του όρους </w:t>
      </w:r>
      <w:r w:rsidRPr="00D24CAE">
        <w:rPr>
          <w:rStyle w:val="a8"/>
          <w:lang w:val="el-GR"/>
        </w:rPr>
        <w:t>Νταλσνίμπα</w:t>
      </w:r>
      <w:r w:rsidRPr="00D24CAE">
        <w:rPr>
          <w:lang w:val="el-GR"/>
        </w:rPr>
        <w:t xml:space="preserve">, απ' όπου θα απολαύσετε μια μοναδική θέα στο μαγευτικό </w:t>
      </w:r>
      <w:r w:rsidRPr="00D24CAE">
        <w:rPr>
          <w:rStyle w:val="a8"/>
          <w:lang w:val="el-GR"/>
        </w:rPr>
        <w:t>Γκεϊράνγκερφιορδ</w:t>
      </w:r>
      <w:r w:rsidRPr="00D24CAE">
        <w:rPr>
          <w:lang w:val="el-GR"/>
        </w:rPr>
        <w:t xml:space="preserve">, που έχει αναγνωριστεί </w:t>
      </w:r>
      <w:r w:rsidRPr="00D24CAE">
        <w:rPr>
          <w:rStyle w:val="a8"/>
          <w:lang w:val="el-GR"/>
        </w:rPr>
        <w:t xml:space="preserve">Μνημείο Παγκόσμιας Φυσικής Κληρονομιάς της </w:t>
      </w:r>
      <w:r w:rsidRPr="00D24CAE">
        <w:rPr>
          <w:rStyle w:val="a8"/>
        </w:rPr>
        <w:t>UNESCO</w:t>
      </w:r>
      <w:r w:rsidRPr="00D24CAE">
        <w:rPr>
          <w:rStyle w:val="a8"/>
          <w:lang w:val="el-GR"/>
        </w:rPr>
        <w:t>.</w:t>
      </w:r>
      <w:r w:rsidRPr="00D24CAE">
        <w:rPr>
          <w:rStyle w:val="a8"/>
        </w:rPr>
        <w:t> </w:t>
      </w:r>
      <w:r w:rsidRPr="00D24CAE">
        <w:rPr>
          <w:lang w:val="el-GR"/>
        </w:rPr>
        <w:t>Στον γραφικό οικισμό μπορείτε να κάνετε αγορές παραδοσιακών προϊόντων ή να απολαύσετε τοπικές γεύσεις στα μικρά εστιατόρια.</w:t>
      </w:r>
    </w:p>
    <w:p w:rsidR="002B3C03" w:rsidRPr="002B3C03" w:rsidRDefault="002B3C03" w:rsidP="00BD4433">
      <w:pPr>
        <w:pStyle w:val="a3"/>
        <w:tabs>
          <w:tab w:val="left" w:pos="851"/>
        </w:tabs>
        <w:rPr>
          <w:lang w:val="el-GR"/>
        </w:rPr>
      </w:pPr>
    </w:p>
    <w:p w:rsidR="003F1A7A" w:rsidRDefault="00883ED2" w:rsidP="00BD4433">
      <w:pPr>
        <w:pStyle w:val="a3"/>
        <w:tabs>
          <w:tab w:val="left" w:pos="851"/>
        </w:tabs>
        <w:rPr>
          <w:b/>
          <w:color w:val="0F243E"/>
          <w:lang w:val="el-GR"/>
        </w:rPr>
      </w:pPr>
      <w:r>
        <w:rPr>
          <w:b/>
          <w:color w:val="31849B"/>
          <w:lang w:val="el-GR"/>
        </w:rPr>
        <w:t>4</w:t>
      </w:r>
      <w:r w:rsidRPr="00883ED2">
        <w:rPr>
          <w:b/>
          <w:color w:val="31849B"/>
          <w:vertAlign w:val="superscript"/>
          <w:lang w:val="el-GR"/>
        </w:rPr>
        <w:t>η</w:t>
      </w:r>
      <w:r>
        <w:rPr>
          <w:b/>
          <w:color w:val="31849B"/>
          <w:lang w:val="el-GR"/>
        </w:rPr>
        <w:t xml:space="preserve"> ημέρα</w:t>
      </w:r>
      <w:r w:rsidR="000A2B67" w:rsidRPr="000A2B67">
        <w:rPr>
          <w:b/>
          <w:color w:val="31849B"/>
          <w:lang w:val="el-GR"/>
        </w:rPr>
        <w:t xml:space="preserve">: </w:t>
      </w:r>
      <w:r w:rsidR="00EC1E85">
        <w:rPr>
          <w:b/>
          <w:lang w:val="el-GR"/>
        </w:rPr>
        <w:t>Μπέργκεν</w:t>
      </w:r>
      <w:r w:rsidR="00A0554F" w:rsidRPr="00A0554F">
        <w:rPr>
          <w:b/>
          <w:lang w:val="el-GR"/>
        </w:rPr>
        <w:t>, Νορβηγία</w:t>
      </w:r>
      <w:r w:rsidR="003F1A7A" w:rsidRPr="000A2B67">
        <w:rPr>
          <w:b/>
          <w:lang w:val="el-GR"/>
        </w:rPr>
        <w:tab/>
      </w:r>
      <w:r w:rsidR="003F1A7A" w:rsidRPr="000A2B67">
        <w:rPr>
          <w:b/>
          <w:lang w:val="el-GR"/>
        </w:rPr>
        <w:tab/>
      </w:r>
      <w:r w:rsidR="003F1A7A" w:rsidRPr="000A2B67">
        <w:rPr>
          <w:b/>
          <w:lang w:val="el-GR"/>
        </w:rPr>
        <w:tab/>
      </w:r>
      <w:r w:rsidR="007B7329" w:rsidRPr="000A2B67">
        <w:rPr>
          <w:b/>
          <w:lang w:val="el-GR"/>
        </w:rPr>
        <w:tab/>
      </w:r>
      <w:r w:rsidR="003F1A7A" w:rsidRPr="00512AE8">
        <w:rPr>
          <w:b/>
          <w:lang w:val="el-GR"/>
        </w:rPr>
        <w:t xml:space="preserve">Άφιξη: </w:t>
      </w:r>
      <w:r w:rsidR="00A0554F" w:rsidRPr="00512AE8">
        <w:rPr>
          <w:b/>
          <w:lang w:val="el-GR"/>
        </w:rPr>
        <w:t>0</w:t>
      </w:r>
      <w:r w:rsidR="00EC1E85" w:rsidRPr="00512AE8">
        <w:rPr>
          <w:b/>
          <w:lang w:val="el-GR"/>
        </w:rPr>
        <w:t>8.00</w:t>
      </w:r>
      <w:r w:rsidR="003F1A7A" w:rsidRPr="00512AE8">
        <w:rPr>
          <w:b/>
          <w:lang w:val="el-GR"/>
        </w:rPr>
        <w:tab/>
      </w:r>
      <w:r w:rsidR="003F1A7A" w:rsidRPr="00512AE8">
        <w:rPr>
          <w:b/>
          <w:lang w:val="el-GR"/>
        </w:rPr>
        <w:tab/>
        <w:t xml:space="preserve">Αναχώρηση: </w:t>
      </w:r>
      <w:r w:rsidR="00EC1E85" w:rsidRPr="00512AE8">
        <w:rPr>
          <w:b/>
          <w:lang w:val="el-GR"/>
        </w:rPr>
        <w:t>18</w:t>
      </w:r>
      <w:r w:rsidR="00A0554F" w:rsidRPr="00512AE8">
        <w:rPr>
          <w:b/>
          <w:lang w:val="el-GR"/>
        </w:rPr>
        <w:t>.00</w:t>
      </w:r>
      <w:r w:rsidR="003F1A7A" w:rsidRPr="000A2B67">
        <w:rPr>
          <w:b/>
          <w:color w:val="0F243E"/>
          <w:lang w:val="el-GR"/>
        </w:rPr>
        <w:t xml:space="preserve"> </w:t>
      </w:r>
    </w:p>
    <w:p w:rsidR="007C19B2" w:rsidRPr="00D24CAE" w:rsidRDefault="007C19B2" w:rsidP="00F40883">
      <w:pPr>
        <w:pStyle w:val="-HTML"/>
        <w:jc w:val="both"/>
        <w:rPr>
          <w:rFonts w:ascii="Calibri" w:hAnsi="Calibri"/>
          <w:sz w:val="22"/>
          <w:szCs w:val="22"/>
          <w:lang w:val="el-GR"/>
        </w:rPr>
      </w:pPr>
      <w:r w:rsidRPr="00D24CAE">
        <w:rPr>
          <w:rFonts w:ascii="Calibri" w:hAnsi="Calibri"/>
          <w:sz w:val="22"/>
          <w:szCs w:val="22"/>
          <w:lang w:val="el-GR"/>
        </w:rPr>
        <w:t>Μια εξαιρετική εκδρομή για εξερεύνηση και ανακαλυψη του Μπέργκεν για να γνωρίσετε τα κύρια αξιοθέατα και την ιστορία του Μπέργκεν από όταν ήταν πρωτεύουσα της Νορβηγίας  εως το σημερινό μοντέρνο και επιχειρηματικό κέντρο.</w:t>
      </w:r>
      <w:r w:rsidR="0038738B" w:rsidRPr="00D24CAE">
        <w:rPr>
          <w:rFonts w:ascii="Calibri" w:hAnsi="Calibri"/>
          <w:sz w:val="22"/>
          <w:szCs w:val="22"/>
          <w:lang w:val="el-GR"/>
        </w:rPr>
        <w:t xml:space="preserve"> </w:t>
      </w:r>
      <w:r w:rsidR="006A6FCE" w:rsidRPr="00D24CAE">
        <w:rPr>
          <w:rFonts w:ascii="Calibri" w:hAnsi="Calibri"/>
          <w:sz w:val="22"/>
          <w:szCs w:val="22"/>
          <w:lang w:val="el-GR"/>
        </w:rPr>
        <w:t xml:space="preserve">Το μαγευτικό </w:t>
      </w:r>
      <w:r w:rsidR="006A6FCE" w:rsidRPr="00D24CAE">
        <w:rPr>
          <w:rStyle w:val="a8"/>
          <w:rFonts w:ascii="Calibri" w:hAnsi="Calibri"/>
          <w:sz w:val="22"/>
          <w:szCs w:val="22"/>
          <w:lang w:val="el-GR"/>
        </w:rPr>
        <w:t>Μπέργκεν</w:t>
      </w:r>
      <w:r w:rsidR="006A6FCE" w:rsidRPr="00D24CAE">
        <w:rPr>
          <w:rFonts w:ascii="Calibri" w:hAnsi="Calibri"/>
          <w:sz w:val="22"/>
          <w:szCs w:val="22"/>
          <w:lang w:val="el-GR"/>
        </w:rPr>
        <w:t xml:space="preserve">, η «Πρωτεύουσα των Φιόρδ», είναι η δεύτερη μεγαλύτερη πόλη της Νορβηγίας, σε μια μοναδική τοποθεσία, με θέα το </w:t>
      </w:r>
      <w:r w:rsidR="006A6FCE" w:rsidRPr="00D24CAE">
        <w:rPr>
          <w:rStyle w:val="a8"/>
          <w:rFonts w:ascii="Calibri" w:hAnsi="Calibri"/>
          <w:sz w:val="22"/>
          <w:szCs w:val="22"/>
          <w:lang w:val="el-GR"/>
        </w:rPr>
        <w:t>Μπίφιορντεν</w:t>
      </w:r>
      <w:r w:rsidR="006A6FCE" w:rsidRPr="00D24CAE">
        <w:rPr>
          <w:rFonts w:ascii="Calibri" w:hAnsi="Calibri"/>
          <w:sz w:val="22"/>
          <w:szCs w:val="22"/>
          <w:lang w:val="el-GR"/>
        </w:rPr>
        <w:t>, περιβεβλημένο από δάση και εντυπωσιακά βουνά.</w:t>
      </w:r>
      <w:r w:rsidR="0038738B" w:rsidRPr="00D24CAE">
        <w:rPr>
          <w:rFonts w:ascii="Calibri" w:hAnsi="Calibri"/>
          <w:sz w:val="22"/>
          <w:szCs w:val="22"/>
          <w:lang w:val="el-GR"/>
        </w:rPr>
        <w:t xml:space="preserve"> </w:t>
      </w:r>
      <w:r w:rsidR="006A6FCE" w:rsidRPr="00D24CAE">
        <w:rPr>
          <w:rFonts w:ascii="Calibri" w:hAnsi="Calibri"/>
          <w:sz w:val="22"/>
          <w:szCs w:val="22"/>
          <w:lang w:val="el-GR"/>
        </w:rPr>
        <w:t xml:space="preserve">Όλη η πόλη είναι αναγνωρισμένο μνημείο </w:t>
      </w:r>
      <w:r w:rsidR="006A6FCE" w:rsidRPr="00D24CAE">
        <w:rPr>
          <w:rStyle w:val="a8"/>
          <w:rFonts w:ascii="Calibri" w:hAnsi="Calibri"/>
          <w:sz w:val="22"/>
          <w:szCs w:val="22"/>
          <w:lang w:val="el-GR"/>
        </w:rPr>
        <w:t xml:space="preserve">Παγκόσμιας Πολιτιστικής Κληρονομιάς της </w:t>
      </w:r>
      <w:r w:rsidR="006A6FCE" w:rsidRPr="00D24CAE">
        <w:rPr>
          <w:rStyle w:val="a8"/>
          <w:rFonts w:ascii="Calibri" w:hAnsi="Calibri"/>
          <w:sz w:val="22"/>
          <w:szCs w:val="22"/>
        </w:rPr>
        <w:t>UNESCO</w:t>
      </w:r>
      <w:r w:rsidR="006A6FCE" w:rsidRPr="00D24CAE">
        <w:rPr>
          <w:rStyle w:val="a8"/>
          <w:rFonts w:ascii="Calibri" w:hAnsi="Calibri"/>
          <w:sz w:val="22"/>
          <w:szCs w:val="22"/>
          <w:lang w:val="el-GR"/>
        </w:rPr>
        <w:t>,</w:t>
      </w:r>
      <w:r w:rsidR="006A6FCE" w:rsidRPr="00D24CAE">
        <w:rPr>
          <w:rFonts w:ascii="Calibri" w:hAnsi="Calibri"/>
          <w:sz w:val="22"/>
          <w:szCs w:val="22"/>
          <w:lang w:val="el-GR"/>
        </w:rPr>
        <w:t xml:space="preserve"> με επίκεντρο και σημαντικότερο αξιοθέατο τη </w:t>
      </w:r>
      <w:r w:rsidR="006A6FCE" w:rsidRPr="00D24CAE">
        <w:rPr>
          <w:rStyle w:val="a8"/>
          <w:rFonts w:ascii="Calibri" w:hAnsi="Calibri"/>
          <w:sz w:val="22"/>
          <w:szCs w:val="22"/>
          <w:lang w:val="el-GR"/>
        </w:rPr>
        <w:t>Μεσαιωνική Παλιά Πόλης Μπρίγκεν</w:t>
      </w:r>
      <w:r w:rsidR="006A6FCE" w:rsidRPr="00D24CAE">
        <w:rPr>
          <w:rFonts w:ascii="Calibri" w:hAnsi="Calibri"/>
          <w:sz w:val="22"/>
          <w:szCs w:val="22"/>
          <w:lang w:val="el-GR"/>
        </w:rPr>
        <w:t xml:space="preserve"> - έδρα των Γερμανών εμπόρων της Χανσεατικής Ένωσης- με τα μεσαιωνικά ξύλινα, πολύχρωμα σπίτια, τα εργαστήρια των ντόπιων ζωγράφων, υφαντουργών και τεχνητών, το παλάτι του βασιλιά </w:t>
      </w:r>
      <w:r w:rsidR="006A6FCE" w:rsidRPr="00D24CAE">
        <w:rPr>
          <w:rStyle w:val="a8"/>
          <w:rFonts w:ascii="Calibri" w:hAnsi="Calibri"/>
          <w:sz w:val="22"/>
          <w:szCs w:val="22"/>
          <w:lang w:val="el-GR"/>
        </w:rPr>
        <w:t>Χάκον</w:t>
      </w:r>
      <w:r w:rsidR="006A6FCE" w:rsidRPr="00D24CAE">
        <w:rPr>
          <w:rFonts w:ascii="Calibri" w:hAnsi="Calibri"/>
          <w:sz w:val="22"/>
          <w:szCs w:val="22"/>
          <w:lang w:val="el-GR"/>
        </w:rPr>
        <w:t xml:space="preserve">, τον πύργο </w:t>
      </w:r>
      <w:r w:rsidR="006A6FCE" w:rsidRPr="00D24CAE">
        <w:rPr>
          <w:rStyle w:val="a8"/>
          <w:rFonts w:ascii="Calibri" w:hAnsi="Calibri"/>
          <w:sz w:val="22"/>
          <w:szCs w:val="22"/>
          <w:lang w:val="el-GR"/>
        </w:rPr>
        <w:t>Ρόζενκρατζ</w:t>
      </w:r>
      <w:r w:rsidR="006A6FCE" w:rsidRPr="00D24CAE">
        <w:rPr>
          <w:rFonts w:ascii="Calibri" w:hAnsi="Calibri"/>
          <w:sz w:val="22"/>
          <w:szCs w:val="22"/>
          <w:lang w:val="el-GR"/>
        </w:rPr>
        <w:t xml:space="preserve"> και την εκκλησία της </w:t>
      </w:r>
      <w:r w:rsidR="006A6FCE" w:rsidRPr="00D24CAE">
        <w:rPr>
          <w:rStyle w:val="a8"/>
          <w:rFonts w:ascii="Calibri" w:hAnsi="Calibri"/>
          <w:sz w:val="22"/>
          <w:szCs w:val="22"/>
          <w:lang w:val="el-GR"/>
        </w:rPr>
        <w:t>Αγίας Μαρίας</w:t>
      </w:r>
      <w:r w:rsidR="006A6FCE" w:rsidRPr="00D24CAE">
        <w:rPr>
          <w:rFonts w:ascii="Calibri" w:hAnsi="Calibri"/>
          <w:sz w:val="22"/>
          <w:szCs w:val="22"/>
          <w:lang w:val="el-GR"/>
        </w:rPr>
        <w:t xml:space="preserve"> (12ος αιώνας). </w:t>
      </w:r>
      <w:r w:rsidR="0038738B" w:rsidRPr="00D24CAE">
        <w:rPr>
          <w:rFonts w:ascii="Calibri" w:hAnsi="Calibri"/>
          <w:sz w:val="22"/>
          <w:szCs w:val="22"/>
          <w:lang w:val="el-GR"/>
        </w:rPr>
        <w:t xml:space="preserve"> </w:t>
      </w:r>
      <w:r w:rsidR="006A6FCE" w:rsidRPr="00D24CAE">
        <w:rPr>
          <w:rFonts w:ascii="Calibri" w:hAnsi="Calibri"/>
          <w:sz w:val="22"/>
          <w:szCs w:val="22"/>
          <w:lang w:val="el-GR"/>
        </w:rPr>
        <w:t>Αυτό το πετρόκτιστο εκκλησάκι είναι το παλαιότερο κτίριο στο Μπ</w:t>
      </w:r>
      <w:r w:rsidR="00DF2778" w:rsidRPr="00D24CAE">
        <w:rPr>
          <w:rFonts w:ascii="Calibri" w:hAnsi="Calibri"/>
          <w:sz w:val="22"/>
          <w:szCs w:val="22"/>
          <w:lang w:val="el-GR"/>
        </w:rPr>
        <w:t>έργκεν και διαθέτει μια ρωμαική</w:t>
      </w:r>
      <w:r w:rsidR="006A6FCE" w:rsidRPr="00D24CAE">
        <w:rPr>
          <w:rFonts w:ascii="Calibri" w:hAnsi="Calibri"/>
          <w:sz w:val="22"/>
          <w:szCs w:val="22"/>
          <w:lang w:val="el-GR"/>
        </w:rPr>
        <w:t xml:space="preserve"> είσοδο και δίδυμους πύργους,</w:t>
      </w:r>
      <w:r w:rsidR="00DF2778" w:rsidRPr="00D24CAE">
        <w:rPr>
          <w:rFonts w:ascii="Calibri" w:hAnsi="Calibri"/>
          <w:sz w:val="22"/>
          <w:szCs w:val="22"/>
          <w:lang w:val="el-GR"/>
        </w:rPr>
        <w:t xml:space="preserve"> </w:t>
      </w:r>
      <w:r w:rsidR="006A6FCE" w:rsidRPr="00D24CAE">
        <w:rPr>
          <w:rFonts w:ascii="Calibri" w:hAnsi="Calibri"/>
          <w:sz w:val="22"/>
          <w:szCs w:val="22"/>
          <w:lang w:val="el-GR"/>
        </w:rPr>
        <w:t>στο εσωτερικό του υπάρχουν τοιχογραφίες του 15ου αιώνα και ένας υπέροχος μπαρόκ άμβ</w:t>
      </w:r>
      <w:r w:rsidR="00DF2778" w:rsidRPr="00D24CAE">
        <w:rPr>
          <w:rFonts w:ascii="Calibri" w:hAnsi="Calibri"/>
          <w:sz w:val="22"/>
          <w:szCs w:val="22"/>
          <w:lang w:val="el-GR"/>
        </w:rPr>
        <w:t>ωνας δωρεά από τους εμπόρους</w:t>
      </w:r>
      <w:r w:rsidR="006A6FCE" w:rsidRPr="00D24CAE">
        <w:rPr>
          <w:rFonts w:ascii="Calibri" w:hAnsi="Calibri"/>
          <w:sz w:val="22"/>
          <w:szCs w:val="22"/>
          <w:lang w:val="el-GR"/>
        </w:rPr>
        <w:t xml:space="preserve"> της Χανσεατικής Ένωσης το 1676.</w:t>
      </w:r>
      <w:r w:rsidR="0038738B" w:rsidRPr="00D24CAE">
        <w:rPr>
          <w:rFonts w:ascii="Calibri" w:hAnsi="Calibri"/>
          <w:sz w:val="22"/>
          <w:szCs w:val="22"/>
          <w:lang w:val="el-GR"/>
        </w:rPr>
        <w:t xml:space="preserve"> </w:t>
      </w:r>
      <w:r w:rsidR="006A6FCE" w:rsidRPr="00D24CAE">
        <w:rPr>
          <w:rFonts w:ascii="Calibri" w:hAnsi="Calibri"/>
          <w:sz w:val="22"/>
          <w:szCs w:val="22"/>
          <w:lang w:val="el-GR"/>
        </w:rPr>
        <w:t xml:space="preserve">Αν έχετε χρόνο, ανεβείτε με το τελεφερίκ στο λόφο </w:t>
      </w:r>
      <w:r w:rsidR="006A6FCE" w:rsidRPr="00D24CAE">
        <w:rPr>
          <w:rStyle w:val="a8"/>
          <w:rFonts w:ascii="Calibri" w:hAnsi="Calibri"/>
          <w:sz w:val="22"/>
          <w:szCs w:val="22"/>
          <w:lang w:val="el-GR"/>
        </w:rPr>
        <w:t>Φλόιεν</w:t>
      </w:r>
      <w:r w:rsidR="006A6FCE" w:rsidRPr="00D24CAE">
        <w:rPr>
          <w:rFonts w:ascii="Calibri" w:hAnsi="Calibri"/>
          <w:sz w:val="22"/>
          <w:szCs w:val="22"/>
          <w:lang w:val="el-GR"/>
        </w:rPr>
        <w:t>, απ’ όπου προσφέρεται πανοραμική άποψη της πόλης όταν ο καιρός είναι ξάστερος</w:t>
      </w:r>
      <w:r w:rsidR="00F40883" w:rsidRPr="00D24CAE">
        <w:rPr>
          <w:rFonts w:ascii="Calibri" w:hAnsi="Calibri"/>
          <w:sz w:val="22"/>
          <w:szCs w:val="22"/>
          <w:lang w:val="el-GR"/>
        </w:rPr>
        <w:t>.</w:t>
      </w:r>
    </w:p>
    <w:p w:rsidR="006A6FCE" w:rsidRPr="0073643F" w:rsidRDefault="006A6FCE" w:rsidP="007C19B2">
      <w:pPr>
        <w:pStyle w:val="-HTML"/>
        <w:rPr>
          <w:rFonts w:ascii="Calibri" w:hAnsi="Calibri"/>
          <w:i/>
          <w:sz w:val="22"/>
          <w:szCs w:val="22"/>
          <w:lang w:val="el-GR"/>
        </w:rPr>
      </w:pPr>
    </w:p>
    <w:p w:rsidR="00313945" w:rsidRPr="00512AE8" w:rsidRDefault="00883ED2" w:rsidP="0039073C">
      <w:pPr>
        <w:pStyle w:val="a3"/>
        <w:rPr>
          <w:b/>
          <w:lang w:val="el-GR"/>
        </w:rPr>
      </w:pPr>
      <w:r>
        <w:rPr>
          <w:b/>
          <w:color w:val="31849B"/>
          <w:lang w:val="el-GR"/>
        </w:rPr>
        <w:t>5</w:t>
      </w:r>
      <w:r w:rsidRPr="00883ED2">
        <w:rPr>
          <w:b/>
          <w:color w:val="31849B"/>
          <w:vertAlign w:val="superscript"/>
          <w:lang w:val="el-GR"/>
        </w:rPr>
        <w:t>η</w:t>
      </w:r>
      <w:r>
        <w:rPr>
          <w:b/>
          <w:color w:val="31849B"/>
          <w:lang w:val="el-GR"/>
        </w:rPr>
        <w:t xml:space="preserve"> ημέρα</w:t>
      </w:r>
      <w:r w:rsidR="004133A8" w:rsidRPr="000A2B67">
        <w:rPr>
          <w:b/>
          <w:color w:val="31849B"/>
          <w:lang w:val="el-GR"/>
        </w:rPr>
        <w:t>:</w:t>
      </w:r>
      <w:r w:rsidR="00BE256F" w:rsidRPr="000A2B67">
        <w:rPr>
          <w:b/>
          <w:color w:val="31849B"/>
          <w:lang w:val="el-GR"/>
        </w:rPr>
        <w:t xml:space="preserve"> </w:t>
      </w:r>
      <w:r w:rsidR="00D24CAE" w:rsidRPr="00D24CAE">
        <w:rPr>
          <w:b/>
          <w:lang w:val="el-GR"/>
        </w:rPr>
        <w:t>Σταβάνγκερ</w:t>
      </w:r>
      <w:r w:rsidR="000D39F9" w:rsidRPr="00D24CAE">
        <w:rPr>
          <w:b/>
          <w:lang w:val="el-GR"/>
        </w:rPr>
        <w:t>, Νορβηγία</w:t>
      </w:r>
      <w:r w:rsidR="000D39F9" w:rsidRPr="00D24CAE">
        <w:rPr>
          <w:b/>
          <w:lang w:val="el-GR"/>
        </w:rPr>
        <w:tab/>
      </w:r>
      <w:r w:rsidR="000D39F9">
        <w:rPr>
          <w:b/>
          <w:color w:val="0F243E"/>
          <w:lang w:val="el-GR"/>
        </w:rPr>
        <w:tab/>
      </w:r>
      <w:r w:rsidR="000D39F9">
        <w:rPr>
          <w:b/>
          <w:color w:val="0F243E"/>
          <w:lang w:val="el-GR"/>
        </w:rPr>
        <w:tab/>
      </w:r>
      <w:r w:rsidR="000D39F9">
        <w:rPr>
          <w:b/>
          <w:color w:val="0F243E"/>
          <w:lang w:val="el-GR"/>
        </w:rPr>
        <w:tab/>
      </w:r>
      <w:r w:rsidR="00313945" w:rsidRPr="00512AE8">
        <w:rPr>
          <w:b/>
          <w:lang w:val="el-GR"/>
        </w:rPr>
        <w:t xml:space="preserve">Άφιξη: </w:t>
      </w:r>
      <w:r w:rsidR="00D24CAE" w:rsidRPr="00512AE8">
        <w:rPr>
          <w:b/>
          <w:lang w:val="el-GR"/>
        </w:rPr>
        <w:t>0</w:t>
      </w:r>
      <w:r w:rsidR="00BB6000" w:rsidRPr="00BB6000">
        <w:rPr>
          <w:b/>
          <w:lang w:val="el-GR"/>
        </w:rPr>
        <w:t>7</w:t>
      </w:r>
      <w:r w:rsidR="000D39F9" w:rsidRPr="00512AE8">
        <w:rPr>
          <w:b/>
          <w:lang w:val="el-GR"/>
        </w:rPr>
        <w:t>.</w:t>
      </w:r>
      <w:r w:rsidR="00BB6000" w:rsidRPr="00BB6000">
        <w:rPr>
          <w:b/>
          <w:lang w:val="el-GR"/>
        </w:rPr>
        <w:t>3</w:t>
      </w:r>
      <w:r w:rsidR="000D39F9" w:rsidRPr="00512AE8">
        <w:rPr>
          <w:b/>
          <w:lang w:val="el-GR"/>
        </w:rPr>
        <w:t>0</w:t>
      </w:r>
      <w:r w:rsidR="003F1A7A" w:rsidRPr="00512AE8">
        <w:rPr>
          <w:b/>
          <w:lang w:val="el-GR"/>
        </w:rPr>
        <w:tab/>
      </w:r>
      <w:r w:rsidR="003F1A7A" w:rsidRPr="00512AE8">
        <w:rPr>
          <w:b/>
          <w:lang w:val="el-GR"/>
        </w:rPr>
        <w:tab/>
        <w:t xml:space="preserve">Αναχώρηση: </w:t>
      </w:r>
      <w:r w:rsidR="000D39F9" w:rsidRPr="00512AE8">
        <w:rPr>
          <w:b/>
          <w:lang w:val="el-GR"/>
        </w:rPr>
        <w:t>1</w:t>
      </w:r>
      <w:r w:rsidR="00BB6000" w:rsidRPr="00BB6000">
        <w:rPr>
          <w:b/>
          <w:lang w:val="el-GR"/>
        </w:rPr>
        <w:t>6</w:t>
      </w:r>
      <w:r w:rsidR="003F1A7A" w:rsidRPr="00512AE8">
        <w:rPr>
          <w:b/>
          <w:lang w:val="el-GR"/>
        </w:rPr>
        <w:t>.</w:t>
      </w:r>
      <w:r w:rsidR="00BB6000" w:rsidRPr="00BB6000">
        <w:rPr>
          <w:b/>
          <w:lang w:val="el-GR"/>
        </w:rPr>
        <w:t>3</w:t>
      </w:r>
      <w:r w:rsidR="003F1A7A" w:rsidRPr="00512AE8">
        <w:rPr>
          <w:b/>
          <w:lang w:val="el-GR"/>
        </w:rPr>
        <w:t>0</w:t>
      </w:r>
      <w:r w:rsidR="0039073C" w:rsidRPr="00512AE8">
        <w:rPr>
          <w:b/>
          <w:lang w:val="el-GR"/>
        </w:rPr>
        <w:t xml:space="preserve"> </w:t>
      </w:r>
    </w:p>
    <w:p w:rsidR="00512AE8" w:rsidRPr="00512AE8" w:rsidRDefault="00512AE8" w:rsidP="00512AE8">
      <w:pPr>
        <w:pStyle w:val="a3"/>
        <w:jc w:val="both"/>
        <w:rPr>
          <w:lang w:val="el-GR"/>
        </w:rPr>
      </w:pPr>
      <w:r w:rsidRPr="00512AE8">
        <w:rPr>
          <w:lang w:val="el-GR"/>
        </w:rPr>
        <w:t>Βρισκόμαστε στη νοτιοδυτική ακτή της Νορβηγίας, στην επαρχία Ρόγκαλαντ και τη μεγαλύτερη πόλη της, πάνω στο φιόρδ Μπίφιορντ ή Μπόκναφιορντ, τμήμα του Στάβανγκερφιορδ. Το λιμάνι προστατεύεται από τα παρακείμενα νησιά και αποτελεί εμπορικό κέντρο της περιοχής. Το Στάβανγκερ είναι μια από τις παλαιότερες πόλεις της χώρας, με ένα σημαντικό Καθεδρικό ναό στο κέντρο της – το σημαντικότερο μετά το ναό του Τρόντχαϊμ, κτισμένο τον 11ο αι. Στα αξιοθέατα συγκαταλέγονται το Δημοτικό και Αρχαιολογικό Μουσείο, η Πλατεία της Αγοράς (</w:t>
      </w:r>
      <w:r w:rsidRPr="00512AE8">
        <w:t>Torget</w:t>
      </w:r>
      <w:r w:rsidRPr="00512AE8">
        <w:rPr>
          <w:lang w:val="el-GR"/>
        </w:rPr>
        <w:t xml:space="preserve">), κέντρο δράσης και σημείο συνάντησης ντόπιων και τουριστών, το μπρούτζινο άγαλμα του ντόπιου νομπελίστα και συγγραφέα, </w:t>
      </w:r>
      <w:r w:rsidRPr="00512AE8">
        <w:t>Alexander</w:t>
      </w:r>
      <w:r w:rsidRPr="00512AE8">
        <w:rPr>
          <w:lang w:val="el-GR"/>
        </w:rPr>
        <w:t xml:space="preserve"> </w:t>
      </w:r>
      <w:r w:rsidRPr="00512AE8">
        <w:t>Kielland</w:t>
      </w:r>
      <w:r w:rsidRPr="00512AE8">
        <w:rPr>
          <w:lang w:val="el-GR"/>
        </w:rPr>
        <w:t xml:space="preserve"> (1849-1906), το Ναυτικό Μουσείο, που στεγάζεται σε ένα παλιό σπίτι εμπόρου στην περιοχή </w:t>
      </w:r>
      <w:r w:rsidRPr="00512AE8">
        <w:t>Nedre</w:t>
      </w:r>
      <w:r w:rsidRPr="00512AE8">
        <w:rPr>
          <w:lang w:val="el-GR"/>
        </w:rPr>
        <w:t xml:space="preserve"> </w:t>
      </w:r>
      <w:r w:rsidRPr="00512AE8">
        <w:t>Strandgate</w:t>
      </w:r>
      <w:r w:rsidRPr="00512AE8">
        <w:rPr>
          <w:lang w:val="el-GR"/>
        </w:rPr>
        <w:t xml:space="preserve"> και φυσικά, η ιστορική συνοικία </w:t>
      </w:r>
      <w:r w:rsidRPr="00512AE8">
        <w:t>Gamle</w:t>
      </w:r>
      <w:r w:rsidRPr="00512AE8">
        <w:rPr>
          <w:lang w:val="el-GR"/>
        </w:rPr>
        <w:t xml:space="preserve"> με πολλά παλιά σπίτια. Από το λόφο Βόλαντσχαουγκ στα 85 μ., προσφέρεται υπέροχη θέα του Στάβανγκερ, του φιόρδ και των παρακείμενων λόφων.</w:t>
      </w:r>
    </w:p>
    <w:p w:rsidR="000D39F9" w:rsidRDefault="000D39F9" w:rsidP="004B7310">
      <w:pPr>
        <w:pStyle w:val="a3"/>
        <w:jc w:val="both"/>
        <w:rPr>
          <w:rFonts w:ascii="Arial" w:hAnsi="Arial" w:cs="Arial"/>
          <w:color w:val="212121"/>
          <w:shd w:val="clear" w:color="auto" w:fill="FFFFFF"/>
          <w:lang w:val="el-GR"/>
        </w:rPr>
      </w:pPr>
    </w:p>
    <w:p w:rsidR="0044224F" w:rsidRDefault="00883ED2" w:rsidP="0044224F">
      <w:pPr>
        <w:pStyle w:val="a3"/>
        <w:jc w:val="both"/>
        <w:rPr>
          <w:b/>
          <w:color w:val="0F243E"/>
          <w:lang w:val="el-GR"/>
        </w:rPr>
      </w:pPr>
      <w:r>
        <w:rPr>
          <w:b/>
          <w:color w:val="31849B"/>
          <w:lang w:val="el-GR"/>
        </w:rPr>
        <w:t>6</w:t>
      </w:r>
      <w:r w:rsidRPr="00883ED2">
        <w:rPr>
          <w:b/>
          <w:color w:val="31849B"/>
          <w:vertAlign w:val="superscript"/>
          <w:lang w:val="el-GR"/>
        </w:rPr>
        <w:t>η</w:t>
      </w:r>
      <w:r>
        <w:rPr>
          <w:b/>
          <w:color w:val="31849B"/>
          <w:lang w:val="el-GR"/>
        </w:rPr>
        <w:t xml:space="preserve"> ημέρα</w:t>
      </w:r>
      <w:r w:rsidR="00D73CBF" w:rsidRPr="000A2B67">
        <w:rPr>
          <w:b/>
          <w:color w:val="31849B"/>
          <w:lang w:val="el-GR"/>
        </w:rPr>
        <w:t xml:space="preserve">: </w:t>
      </w:r>
      <w:r w:rsidR="00D24CAE" w:rsidRPr="00D24CAE">
        <w:rPr>
          <w:b/>
          <w:lang w:val="el-GR"/>
        </w:rPr>
        <w:t>Γκέτεμποργκ</w:t>
      </w:r>
      <w:r w:rsidR="00C877DC" w:rsidRPr="00D24CAE">
        <w:rPr>
          <w:b/>
          <w:lang w:val="el-GR"/>
        </w:rPr>
        <w:t xml:space="preserve">, </w:t>
      </w:r>
      <w:r w:rsidR="00E9548E">
        <w:rPr>
          <w:b/>
          <w:lang w:val="el-GR"/>
        </w:rPr>
        <w:t>Σουηδία</w:t>
      </w:r>
      <w:r w:rsidR="00BA32BE" w:rsidRPr="00D24CAE">
        <w:rPr>
          <w:b/>
          <w:lang w:val="el-GR"/>
        </w:rPr>
        <w:tab/>
      </w:r>
      <w:r w:rsidR="00D73CBF" w:rsidRPr="000A2B67">
        <w:rPr>
          <w:b/>
          <w:lang w:val="el-GR"/>
        </w:rPr>
        <w:tab/>
      </w:r>
      <w:r w:rsidR="00D73CBF" w:rsidRPr="000A2B67">
        <w:rPr>
          <w:b/>
          <w:lang w:val="el-GR"/>
        </w:rPr>
        <w:tab/>
      </w:r>
      <w:r w:rsidR="00DB669B" w:rsidRPr="000A2B67">
        <w:rPr>
          <w:b/>
          <w:lang w:val="el-GR"/>
        </w:rPr>
        <w:tab/>
      </w:r>
      <w:r w:rsidR="00C877DC" w:rsidRPr="00512AE8">
        <w:rPr>
          <w:b/>
          <w:lang w:val="el-GR"/>
        </w:rPr>
        <w:t>Άφιξη:</w:t>
      </w:r>
      <w:r w:rsidR="00D24CAE" w:rsidRPr="00512AE8">
        <w:rPr>
          <w:b/>
          <w:lang w:val="el-GR"/>
        </w:rPr>
        <w:t xml:space="preserve"> 10</w:t>
      </w:r>
      <w:r w:rsidR="0044224F" w:rsidRPr="00512AE8">
        <w:rPr>
          <w:b/>
          <w:lang w:val="el-GR"/>
        </w:rPr>
        <w:t>.00</w:t>
      </w:r>
      <w:r w:rsidR="0044224F" w:rsidRPr="00512AE8">
        <w:rPr>
          <w:b/>
          <w:lang w:val="el-GR"/>
        </w:rPr>
        <w:tab/>
      </w:r>
      <w:r w:rsidR="0044224F" w:rsidRPr="00512AE8">
        <w:rPr>
          <w:b/>
          <w:lang w:val="el-GR"/>
        </w:rPr>
        <w:tab/>
        <w:t>Αναχώρηση</w:t>
      </w:r>
      <w:r w:rsidR="003F1A7A" w:rsidRPr="00512AE8">
        <w:rPr>
          <w:b/>
          <w:lang w:val="el-GR"/>
        </w:rPr>
        <w:t xml:space="preserve">: </w:t>
      </w:r>
      <w:r w:rsidR="00EF4863" w:rsidRPr="00512AE8">
        <w:rPr>
          <w:b/>
          <w:lang w:val="el-GR"/>
        </w:rPr>
        <w:t>1</w:t>
      </w:r>
      <w:r w:rsidR="00D24CAE" w:rsidRPr="00512AE8">
        <w:rPr>
          <w:b/>
          <w:lang w:val="el-GR"/>
        </w:rPr>
        <w:t>7</w:t>
      </w:r>
      <w:r w:rsidR="00DB669B" w:rsidRPr="00512AE8">
        <w:rPr>
          <w:b/>
          <w:lang w:val="el-GR"/>
        </w:rPr>
        <w:t>.00</w:t>
      </w:r>
    </w:p>
    <w:p w:rsidR="00EF4863" w:rsidRPr="00512AE8" w:rsidRDefault="00512AE8" w:rsidP="00235428">
      <w:pPr>
        <w:pStyle w:val="a3"/>
        <w:jc w:val="both"/>
        <w:rPr>
          <w:b/>
          <w:color w:val="31849B"/>
          <w:lang w:val="el-GR"/>
        </w:rPr>
      </w:pPr>
      <w:r w:rsidRPr="00512AE8">
        <w:rPr>
          <w:lang w:val="el-GR"/>
        </w:rPr>
        <w:t>Το Γκέτεμποργκ είναι πόλη και δήμος στην δυτική ακτή της Σουηδίας και δεύτερη μεγαλύτερη πόλη της χώρας, μετά την Στοκχόλμη. Διαθέτει πλήθος θεάτρων και μουσείων (Τέχνης, Σχεδίου και Εργοχείρων, Θαλάσσιας Ιστορίας, Φυσικής Ιστορίας, Επιστημών, Ανατολικής Ινδίας, Μουσείο του Παγκόσμιου Πολιτιμού), ενώ το 1994 εγκαινιάστηκε ένα νέο κτίριο όπερας. Η πόλη φιλοξενεί έναν από τους σημαντικότερους βοτανικούς κήπους στην Ευρώπη, αλλά και το πάρκο διασκέδασης Λίσεμπεργκ, το μεγαλύτερο της Σκανδιναβίας και έναν από τους πιο δημοφιλείς πόλους έλξης στη Σουηδία.</w:t>
      </w:r>
    </w:p>
    <w:p w:rsidR="005818B1" w:rsidRDefault="005818B1" w:rsidP="00235428">
      <w:pPr>
        <w:pStyle w:val="a3"/>
        <w:jc w:val="both"/>
        <w:rPr>
          <w:b/>
          <w:color w:val="31849B"/>
          <w:lang w:val="el-GR"/>
        </w:rPr>
      </w:pPr>
    </w:p>
    <w:p w:rsidR="00C877DC" w:rsidRPr="00C877DC" w:rsidRDefault="00883ED2" w:rsidP="00C877DC">
      <w:pPr>
        <w:pStyle w:val="a3"/>
        <w:jc w:val="both"/>
        <w:rPr>
          <w:b/>
          <w:color w:val="0F243E"/>
          <w:lang w:val="el-GR"/>
        </w:rPr>
      </w:pPr>
      <w:r>
        <w:rPr>
          <w:b/>
          <w:color w:val="31849B"/>
          <w:lang w:val="el-GR"/>
        </w:rPr>
        <w:t>7</w:t>
      </w:r>
      <w:r w:rsidRPr="00883ED2">
        <w:rPr>
          <w:b/>
          <w:color w:val="31849B"/>
          <w:vertAlign w:val="superscript"/>
          <w:lang w:val="el-GR"/>
        </w:rPr>
        <w:t>η</w:t>
      </w:r>
      <w:r>
        <w:rPr>
          <w:b/>
          <w:color w:val="31849B"/>
          <w:lang w:val="el-GR"/>
        </w:rPr>
        <w:t xml:space="preserve"> ημέρα</w:t>
      </w:r>
      <w:r w:rsidR="00795D2B" w:rsidRPr="000A2B67">
        <w:rPr>
          <w:b/>
          <w:color w:val="31849B"/>
          <w:lang w:val="el-GR"/>
        </w:rPr>
        <w:t xml:space="preserve">: </w:t>
      </w:r>
      <w:r w:rsidR="00C877DC" w:rsidRPr="00D24CAE">
        <w:rPr>
          <w:b/>
          <w:lang w:val="el-GR"/>
        </w:rPr>
        <w:t xml:space="preserve">Βαρναμούντε, (Βερολίνο), Γερμανία </w:t>
      </w:r>
      <w:r w:rsidR="00C877DC" w:rsidRPr="00D24CAE">
        <w:rPr>
          <w:b/>
          <w:lang w:val="el-GR"/>
        </w:rPr>
        <w:tab/>
      </w:r>
      <w:r w:rsidR="00C877DC" w:rsidRPr="00D24CAE">
        <w:rPr>
          <w:b/>
          <w:lang w:val="el-GR"/>
        </w:rPr>
        <w:tab/>
      </w:r>
      <w:r w:rsidR="00FC1ECF" w:rsidRPr="00D24CAE">
        <w:rPr>
          <w:b/>
          <w:lang w:val="el-GR"/>
        </w:rPr>
        <w:tab/>
      </w:r>
      <w:r w:rsidR="00C877DC" w:rsidRPr="00D24CAE">
        <w:rPr>
          <w:b/>
          <w:lang w:val="el-GR"/>
        </w:rPr>
        <w:t xml:space="preserve">Άφιξη: 08:00 </w:t>
      </w:r>
      <w:r w:rsidR="00C877DC" w:rsidRPr="00D24CAE">
        <w:rPr>
          <w:b/>
          <w:lang w:val="el-GR"/>
        </w:rPr>
        <w:tab/>
      </w:r>
      <w:r w:rsidR="00C877DC" w:rsidRPr="00D24CAE">
        <w:rPr>
          <w:b/>
          <w:lang w:val="el-GR"/>
        </w:rPr>
        <w:tab/>
        <w:t>Αναχώρηση:</w:t>
      </w:r>
      <w:r w:rsidRPr="00D24CAE">
        <w:rPr>
          <w:b/>
          <w:lang w:val="el-GR"/>
        </w:rPr>
        <w:t xml:space="preserve"> </w:t>
      </w:r>
      <w:r w:rsidR="00C877DC" w:rsidRPr="00D24CAE">
        <w:rPr>
          <w:b/>
          <w:lang w:val="el-GR"/>
        </w:rPr>
        <w:t>19:00</w:t>
      </w:r>
    </w:p>
    <w:p w:rsidR="00DB669B" w:rsidRPr="00D24CAE" w:rsidRDefault="00C877DC" w:rsidP="00C877DC">
      <w:pPr>
        <w:pStyle w:val="a3"/>
        <w:jc w:val="both"/>
        <w:rPr>
          <w:lang w:val="el-GR"/>
        </w:rPr>
      </w:pPr>
      <w:r w:rsidRPr="00D24CAE">
        <w:rPr>
          <w:lang w:val="el-GR"/>
        </w:rPr>
        <w:t>H μικρή παραλιακή πόλη-</w:t>
      </w:r>
      <w:r w:rsidR="00D03C14" w:rsidRPr="00D24CAE">
        <w:rPr>
          <w:lang w:val="el-GR"/>
        </w:rPr>
        <w:t xml:space="preserve"> </w:t>
      </w:r>
      <w:r w:rsidRPr="00D24CAE">
        <w:rPr>
          <w:lang w:val="el-GR"/>
        </w:rPr>
        <w:t>λιμάνι της βορειοανατολικής Γερμανίας</w:t>
      </w:r>
      <w:r w:rsidR="00D03C14" w:rsidRPr="00D24CAE">
        <w:rPr>
          <w:lang w:val="el-GR"/>
        </w:rPr>
        <w:t xml:space="preserve"> </w:t>
      </w:r>
      <w:r w:rsidRPr="00D24CAE">
        <w:rPr>
          <w:lang w:val="el-GR"/>
        </w:rPr>
        <w:t xml:space="preserve">στην περιφέρεια Μεκλεμβούργου- Δυτ. Πομερανίας, απέχει λίγο περισσότερο από 2 ώρες από το Βερολίνο, προσφέροντας μια μοναδική ευκαιρία να επισκεφθείτε την όμορφη πρωτεύουσα της Γερμανίας. Το Βαρνεμούντε θεωρείται περίχωρο της γειτονικής Πανεπιστημιούπολης Ροστόκ. Τα κύρια αξιοθέατά του είναι ο ιστορικός φάρος του 1897 και το χαρακτηριστικό κτίριο Teepott κατά μήκος της παραλιακής promenade. Η επίσκεψη στο Βερολίνο θα σας χαρίσει την ευκαιρία να δείτε σημαντικά αξιοθέατα, όπως την κεντρική και πάντα πολυσύχναστη πλατεία Κουρφίρστενταμ, τη μνημειώδη πύλη του Βρανδεμβούργου (18ος αι.) και σύμβολο της πόλης, το γερμανικό Κοινοβούλιο Ράιχσταγκ), το Σημείο </w:t>
      </w:r>
      <w:r w:rsidRPr="00D24CAE">
        <w:rPr>
          <w:lang w:val="el-GR"/>
        </w:rPr>
        <w:lastRenderedPageBreak/>
        <w:t>Ελέγχου Τσάρλι, το εναπομείναν τμήμα του τείχους, την όπερα, το Αρχαιολογικό Μουσείο με τις ελληνικές αρχαιότητες, το μνημείο-κοιμητήριο των Ρώσων πεσόντων, αλλά και τα πέντε μουσεία στο Νησί των Μουσείων, με πιο γνωστό το περίφημο Μουσείο Περγάμου.</w:t>
      </w:r>
    </w:p>
    <w:p w:rsidR="00C877DC" w:rsidRDefault="00C877DC" w:rsidP="00C877DC">
      <w:pPr>
        <w:pStyle w:val="a3"/>
        <w:jc w:val="both"/>
        <w:rPr>
          <w:lang w:val="el-GR"/>
        </w:rPr>
      </w:pPr>
    </w:p>
    <w:p w:rsidR="00235428" w:rsidRPr="000A2B67" w:rsidRDefault="00883ED2" w:rsidP="00235428">
      <w:pPr>
        <w:pStyle w:val="a3"/>
        <w:jc w:val="both"/>
        <w:rPr>
          <w:b/>
          <w:color w:val="0F243E"/>
          <w:lang w:val="el-GR"/>
        </w:rPr>
      </w:pPr>
      <w:r>
        <w:rPr>
          <w:b/>
          <w:color w:val="31849B"/>
          <w:lang w:val="el-GR"/>
        </w:rPr>
        <w:t>8</w:t>
      </w:r>
      <w:r w:rsidRPr="00883ED2">
        <w:rPr>
          <w:b/>
          <w:color w:val="31849B"/>
          <w:vertAlign w:val="superscript"/>
          <w:lang w:val="el-GR"/>
        </w:rPr>
        <w:t>η</w:t>
      </w:r>
      <w:r>
        <w:rPr>
          <w:b/>
          <w:color w:val="31849B"/>
          <w:lang w:val="el-GR"/>
        </w:rPr>
        <w:t xml:space="preserve"> ημέρα</w:t>
      </w:r>
      <w:r w:rsidR="006B68A9" w:rsidRPr="000A2B67">
        <w:rPr>
          <w:b/>
          <w:color w:val="31849B"/>
          <w:lang w:val="el-GR"/>
        </w:rPr>
        <w:t xml:space="preserve">: </w:t>
      </w:r>
      <w:r w:rsidR="00C877DC" w:rsidRPr="00D24CAE">
        <w:rPr>
          <w:b/>
          <w:lang w:val="el-GR"/>
        </w:rPr>
        <w:t>Κοπεγχάγη, Δανία</w:t>
      </w:r>
      <w:r w:rsidR="00D73CBF" w:rsidRPr="000A2B67">
        <w:rPr>
          <w:b/>
          <w:color w:val="0F243E"/>
          <w:lang w:val="el-GR"/>
        </w:rPr>
        <w:tab/>
      </w:r>
      <w:r w:rsidR="00D73CBF" w:rsidRPr="000A2B67">
        <w:rPr>
          <w:b/>
          <w:color w:val="0F243E"/>
          <w:lang w:val="el-GR"/>
        </w:rPr>
        <w:tab/>
      </w:r>
      <w:r w:rsidR="00D73CBF" w:rsidRPr="000A2B67">
        <w:rPr>
          <w:b/>
          <w:color w:val="0F243E"/>
          <w:lang w:val="el-GR"/>
        </w:rPr>
        <w:tab/>
      </w:r>
      <w:r w:rsidR="00452F61" w:rsidRPr="000A2B67">
        <w:rPr>
          <w:b/>
          <w:color w:val="0F243E"/>
          <w:lang w:val="el-GR"/>
        </w:rPr>
        <w:tab/>
      </w:r>
      <w:r w:rsidR="00452F61" w:rsidRPr="000A2B67">
        <w:rPr>
          <w:b/>
          <w:color w:val="0F243E"/>
          <w:lang w:val="el-GR"/>
        </w:rPr>
        <w:tab/>
      </w:r>
      <w:r w:rsidR="00F15481" w:rsidRPr="000A2B67">
        <w:rPr>
          <w:b/>
          <w:color w:val="0F243E"/>
          <w:lang w:val="el-GR"/>
        </w:rPr>
        <w:t>Άφιξη: 0</w:t>
      </w:r>
      <w:r>
        <w:rPr>
          <w:b/>
          <w:color w:val="0F243E"/>
          <w:lang w:val="el-GR"/>
        </w:rPr>
        <w:t>8</w:t>
      </w:r>
      <w:r w:rsidR="00F15481" w:rsidRPr="000A2B67">
        <w:rPr>
          <w:b/>
          <w:color w:val="0F243E"/>
          <w:lang w:val="el-GR"/>
        </w:rPr>
        <w:t>.</w:t>
      </w:r>
      <w:r>
        <w:rPr>
          <w:b/>
          <w:color w:val="0F243E"/>
          <w:lang w:val="el-GR"/>
        </w:rPr>
        <w:t>3</w:t>
      </w:r>
      <w:r w:rsidR="00F15481" w:rsidRPr="000A2B67">
        <w:rPr>
          <w:b/>
          <w:color w:val="0F243E"/>
          <w:lang w:val="el-GR"/>
        </w:rPr>
        <w:t>0</w:t>
      </w:r>
      <w:r w:rsidR="00B3332E" w:rsidRPr="000A2B67">
        <w:rPr>
          <w:b/>
          <w:color w:val="0F243E"/>
          <w:lang w:val="el-GR"/>
        </w:rPr>
        <w:tab/>
      </w:r>
      <w:r w:rsidR="00B3332E" w:rsidRPr="000A2B67">
        <w:rPr>
          <w:b/>
          <w:color w:val="0F243E"/>
          <w:lang w:val="el-GR"/>
        </w:rPr>
        <w:tab/>
        <w:t>-</w:t>
      </w:r>
    </w:p>
    <w:p w:rsidR="00D73CBF" w:rsidRDefault="00F15481" w:rsidP="0044224F">
      <w:pPr>
        <w:pStyle w:val="a3"/>
        <w:rPr>
          <w:lang w:val="el-GR"/>
        </w:rPr>
      </w:pPr>
      <w:r w:rsidRPr="00D24CAE">
        <w:rPr>
          <w:lang w:val="el-GR"/>
        </w:rPr>
        <w:t xml:space="preserve">Μετά το πρωινό, αποβίβαση από το κρουαζιερόπλοιο και </w:t>
      </w:r>
      <w:r w:rsidR="005B3A98" w:rsidRPr="00D24CAE">
        <w:rPr>
          <w:lang w:val="el-GR"/>
        </w:rPr>
        <w:t>μετάβαση στο</w:t>
      </w:r>
      <w:r w:rsidRPr="00D24CAE">
        <w:rPr>
          <w:lang w:val="el-GR"/>
        </w:rPr>
        <w:t xml:space="preserve"> αεροδρόμιο για την </w:t>
      </w:r>
      <w:r w:rsidR="0044224F" w:rsidRPr="00D24CAE">
        <w:rPr>
          <w:lang w:val="el-GR"/>
        </w:rPr>
        <w:t xml:space="preserve">πτήση της επιστροφή μας </w:t>
      </w:r>
      <w:r w:rsidRPr="00D24CAE">
        <w:rPr>
          <w:lang w:val="el-GR"/>
        </w:rPr>
        <w:t xml:space="preserve">στην </w:t>
      </w:r>
      <w:r w:rsidR="0044224F" w:rsidRPr="00D24CAE">
        <w:rPr>
          <w:lang w:val="el-GR"/>
        </w:rPr>
        <w:t>Ελλάδα</w:t>
      </w:r>
      <w:r w:rsidR="005B3A98" w:rsidRPr="00D24CAE">
        <w:rPr>
          <w:lang w:val="el-GR"/>
        </w:rPr>
        <w:t>.</w:t>
      </w:r>
    </w:p>
    <w:p w:rsidR="001709E3" w:rsidRDefault="001709E3" w:rsidP="0044224F">
      <w:pPr>
        <w:pStyle w:val="a3"/>
        <w:rPr>
          <w:lang w:val="el-GR"/>
        </w:rPr>
      </w:pPr>
    </w:p>
    <w:tbl>
      <w:tblPr>
        <w:tblW w:w="10616" w:type="dxa"/>
        <w:jc w:val="center"/>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1"/>
        <w:gridCol w:w="3402"/>
        <w:gridCol w:w="1134"/>
        <w:gridCol w:w="992"/>
        <w:gridCol w:w="1276"/>
        <w:gridCol w:w="1134"/>
        <w:gridCol w:w="992"/>
        <w:gridCol w:w="1185"/>
      </w:tblGrid>
      <w:tr w:rsidR="00BB6000" w:rsidRPr="00AF2D29" w:rsidTr="00B1482C">
        <w:trPr>
          <w:jc w:val="center"/>
        </w:trPr>
        <w:tc>
          <w:tcPr>
            <w:tcW w:w="10616" w:type="dxa"/>
            <w:gridSpan w:val="8"/>
            <w:shd w:val="clear" w:color="auto" w:fill="auto"/>
            <w:vAlign w:val="center"/>
          </w:tcPr>
          <w:p w:rsidR="00BB6000" w:rsidRPr="001B2DEA" w:rsidRDefault="00BB6000" w:rsidP="00B1482C">
            <w:pPr>
              <w:pStyle w:val="a3"/>
              <w:jc w:val="center"/>
              <w:rPr>
                <w:rFonts w:cs="Tahoma"/>
                <w:b/>
                <w:color w:val="0F243E"/>
                <w:sz w:val="24"/>
                <w:szCs w:val="24"/>
                <w:lang w:val="it-IT"/>
              </w:rPr>
            </w:pPr>
            <w:r w:rsidRPr="001B2DEA">
              <w:rPr>
                <w:rFonts w:cs="Tahoma"/>
                <w:b/>
                <w:color w:val="0F243E"/>
                <w:sz w:val="24"/>
                <w:szCs w:val="24"/>
                <w:lang w:val="el-GR"/>
              </w:rPr>
              <w:t>Αναλυτικός τιμοκατάλογος - Τιμές κατ’ άτομο σε ευρώ</w:t>
            </w:r>
          </w:p>
        </w:tc>
      </w:tr>
      <w:tr w:rsidR="00BB6000" w:rsidRPr="00445484" w:rsidTr="00B1482C">
        <w:trPr>
          <w:jc w:val="center"/>
        </w:trPr>
        <w:tc>
          <w:tcPr>
            <w:tcW w:w="10616" w:type="dxa"/>
            <w:gridSpan w:val="8"/>
            <w:tcBorders>
              <w:bottom w:val="single" w:sz="4" w:space="0" w:color="000000"/>
            </w:tcBorders>
            <w:shd w:val="clear" w:color="auto" w:fill="auto"/>
          </w:tcPr>
          <w:p w:rsidR="00BB6000" w:rsidRPr="001B2DEA" w:rsidRDefault="00BB6000" w:rsidP="00B1482C">
            <w:pPr>
              <w:pStyle w:val="a3"/>
              <w:jc w:val="center"/>
              <w:rPr>
                <w:rFonts w:cs="Tahoma"/>
                <w:b/>
                <w:color w:val="0F243E"/>
                <w:sz w:val="24"/>
                <w:szCs w:val="24"/>
                <w:lang w:val="it-IT"/>
              </w:rPr>
            </w:pPr>
            <w:r w:rsidRPr="001B2DEA">
              <w:rPr>
                <w:rFonts w:cs="Tahoma"/>
                <w:b/>
                <w:color w:val="0F243E"/>
                <w:sz w:val="24"/>
                <w:szCs w:val="24"/>
                <w:lang w:val="el-GR"/>
              </w:rPr>
              <w:t>Ημερομηνίες αναχωρήσεων</w:t>
            </w:r>
          </w:p>
        </w:tc>
      </w:tr>
      <w:tr w:rsidR="00BB6000" w:rsidRPr="00445484" w:rsidTr="00B1482C">
        <w:trPr>
          <w:trHeight w:val="296"/>
          <w:jc w:val="center"/>
        </w:trPr>
        <w:tc>
          <w:tcPr>
            <w:tcW w:w="3903" w:type="dxa"/>
            <w:gridSpan w:val="2"/>
            <w:tcBorders>
              <w:bottom w:val="single" w:sz="4" w:space="0" w:color="000000"/>
              <w:right w:val="single" w:sz="4" w:space="0" w:color="000000"/>
            </w:tcBorders>
            <w:shd w:val="clear" w:color="auto" w:fill="auto"/>
          </w:tcPr>
          <w:p w:rsidR="00BB6000" w:rsidRPr="00445484" w:rsidRDefault="00BB6000" w:rsidP="00B1482C">
            <w:pPr>
              <w:pStyle w:val="a3"/>
              <w:jc w:val="center"/>
              <w:rPr>
                <w:rFonts w:cs="Tahoma"/>
                <w:b/>
                <w:color w:val="0F243E"/>
                <w:sz w:val="20"/>
                <w:szCs w:val="20"/>
                <w:lang w:val="el-GR"/>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BB6000" w:rsidRPr="00204C3D" w:rsidRDefault="00BB6000" w:rsidP="00B1482C">
            <w:pPr>
              <w:pStyle w:val="a3"/>
              <w:jc w:val="center"/>
              <w:rPr>
                <w:rFonts w:cs="Tahoma"/>
                <w:b/>
                <w:color w:val="0F243E"/>
                <w:sz w:val="24"/>
                <w:szCs w:val="20"/>
                <w:lang w:val="el-GR"/>
              </w:rPr>
            </w:pPr>
            <w:r>
              <w:rPr>
                <w:rFonts w:cs="Tahoma"/>
                <w:b/>
                <w:color w:val="0F243E"/>
                <w:sz w:val="24"/>
                <w:szCs w:val="20"/>
              </w:rPr>
              <w:t xml:space="preserve">8 </w:t>
            </w:r>
            <w:r>
              <w:rPr>
                <w:rFonts w:cs="Tahoma"/>
                <w:b/>
                <w:color w:val="0F243E"/>
                <w:sz w:val="24"/>
                <w:szCs w:val="20"/>
                <w:lang w:val="el-GR"/>
              </w:rPr>
              <w:t>Αυγούστου</w:t>
            </w:r>
          </w:p>
        </w:tc>
        <w:tc>
          <w:tcPr>
            <w:tcW w:w="3311" w:type="dxa"/>
            <w:gridSpan w:val="3"/>
            <w:tcBorders>
              <w:left w:val="single" w:sz="4" w:space="0" w:color="000000"/>
            </w:tcBorders>
            <w:shd w:val="clear" w:color="auto" w:fill="FFC000"/>
            <w:vAlign w:val="center"/>
          </w:tcPr>
          <w:p w:rsidR="00BB6000" w:rsidRPr="00377114" w:rsidRDefault="00BB6000" w:rsidP="00B1482C">
            <w:pPr>
              <w:pStyle w:val="a3"/>
              <w:jc w:val="center"/>
              <w:rPr>
                <w:rFonts w:cs="Tahoma"/>
                <w:b/>
                <w:color w:val="0F243E"/>
                <w:sz w:val="24"/>
                <w:szCs w:val="20"/>
                <w:lang w:val="el-GR"/>
              </w:rPr>
            </w:pPr>
            <w:r>
              <w:rPr>
                <w:rFonts w:cs="Tahoma"/>
                <w:b/>
                <w:color w:val="0F243E"/>
                <w:sz w:val="24"/>
                <w:szCs w:val="20"/>
              </w:rPr>
              <w:t>22</w:t>
            </w:r>
            <w:r>
              <w:rPr>
                <w:rFonts w:cs="Tahoma"/>
                <w:b/>
                <w:color w:val="0F243E"/>
                <w:sz w:val="24"/>
                <w:szCs w:val="20"/>
                <w:lang w:val="en-GB"/>
              </w:rPr>
              <w:t xml:space="preserve"> </w:t>
            </w:r>
            <w:r w:rsidRPr="00377114">
              <w:rPr>
                <w:rFonts w:cs="Tahoma"/>
                <w:b/>
                <w:color w:val="0F243E"/>
                <w:sz w:val="24"/>
                <w:szCs w:val="20"/>
                <w:lang w:val="el-GR"/>
              </w:rPr>
              <w:t>Αυγούστου</w:t>
            </w:r>
          </w:p>
        </w:tc>
      </w:tr>
      <w:tr w:rsidR="00BB6000" w:rsidRPr="00445484" w:rsidTr="00B1482C">
        <w:trPr>
          <w:jc w:val="center"/>
        </w:trPr>
        <w:tc>
          <w:tcPr>
            <w:tcW w:w="501" w:type="dxa"/>
            <w:shd w:val="clear" w:color="auto" w:fill="auto"/>
            <w:vAlign w:val="center"/>
          </w:tcPr>
          <w:p w:rsidR="00BB6000" w:rsidRPr="001B2DEA" w:rsidRDefault="00BB6000" w:rsidP="00B1482C">
            <w:pPr>
              <w:pStyle w:val="a3"/>
              <w:jc w:val="center"/>
              <w:rPr>
                <w:rFonts w:cs="Tahoma"/>
                <w:b/>
                <w:color w:val="17365D"/>
                <w:sz w:val="18"/>
                <w:szCs w:val="18"/>
                <w:lang w:val="el-GR"/>
              </w:rPr>
            </w:pPr>
            <w:r w:rsidRPr="001B2DEA">
              <w:rPr>
                <w:rFonts w:cs="Tahoma"/>
                <w:b/>
                <w:color w:val="17365D"/>
                <w:sz w:val="18"/>
                <w:szCs w:val="18"/>
                <w:lang w:val="el-GR"/>
              </w:rPr>
              <w:t>Κατ</w:t>
            </w:r>
          </w:p>
        </w:tc>
        <w:tc>
          <w:tcPr>
            <w:tcW w:w="3402" w:type="dxa"/>
            <w:tcBorders>
              <w:right w:val="single" w:sz="4" w:space="0" w:color="000000"/>
            </w:tcBorders>
            <w:shd w:val="clear" w:color="auto" w:fill="auto"/>
            <w:vAlign w:val="center"/>
          </w:tcPr>
          <w:p w:rsidR="00BB6000" w:rsidRPr="001B2DEA" w:rsidRDefault="00BB6000" w:rsidP="00B1482C">
            <w:pPr>
              <w:pStyle w:val="a3"/>
              <w:jc w:val="center"/>
              <w:rPr>
                <w:rFonts w:cs="Tahoma"/>
                <w:b/>
                <w:color w:val="632423"/>
                <w:sz w:val="18"/>
                <w:szCs w:val="18"/>
                <w:lang w:val="el-GR"/>
              </w:rPr>
            </w:pPr>
            <w:r w:rsidRPr="001B2DEA">
              <w:rPr>
                <w:rFonts w:cs="Tahoma"/>
                <w:b/>
                <w:color w:val="17365D"/>
                <w:sz w:val="18"/>
                <w:szCs w:val="18"/>
                <w:lang w:val="el-GR"/>
              </w:rPr>
              <w:t>Περιγραφή καμπίνων</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000" w:rsidRPr="001B2DEA" w:rsidRDefault="00BB6000" w:rsidP="00B1482C">
            <w:pPr>
              <w:pStyle w:val="a3"/>
              <w:jc w:val="center"/>
              <w:rPr>
                <w:rFonts w:cs="Tahoma"/>
                <w:b/>
                <w:color w:val="E36C0A"/>
                <w:sz w:val="18"/>
                <w:szCs w:val="18"/>
                <w:lang w:val="el-GR"/>
              </w:rPr>
            </w:pPr>
            <w:r>
              <w:rPr>
                <w:b/>
                <w:color w:val="E36C0A"/>
                <w:sz w:val="18"/>
                <w:szCs w:val="18"/>
                <w:lang w:val="el-GR"/>
              </w:rPr>
              <w:t>Προσφοράς</w:t>
            </w:r>
            <w:r w:rsidRPr="001B2DEA">
              <w:rPr>
                <w:b/>
                <w:color w:val="E36C0A"/>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000" w:rsidRPr="001B2DEA" w:rsidRDefault="00BB6000" w:rsidP="00B1482C">
            <w:pPr>
              <w:pStyle w:val="a3"/>
              <w:jc w:val="center"/>
              <w:rPr>
                <w:rFonts w:cs="Tahoma"/>
                <w:b/>
                <w:color w:val="17365D"/>
                <w:sz w:val="18"/>
                <w:szCs w:val="18"/>
                <w:lang w:val="el-GR"/>
              </w:rPr>
            </w:pPr>
            <w:r w:rsidRPr="001B2DEA">
              <w:rPr>
                <w:rFonts w:cs="Tahoma"/>
                <w:b/>
                <w:color w:val="17365D"/>
                <w:sz w:val="18"/>
                <w:szCs w:val="18"/>
                <w:lang w:val="el-GR"/>
              </w:rPr>
              <w:t xml:space="preserve">Κανονική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000" w:rsidRPr="001B2DEA" w:rsidRDefault="00BB6000" w:rsidP="00B1482C">
            <w:pPr>
              <w:pStyle w:val="a3"/>
              <w:jc w:val="center"/>
              <w:rPr>
                <w:rFonts w:cs="Tahoma"/>
                <w:b/>
                <w:color w:val="632423"/>
                <w:sz w:val="18"/>
                <w:szCs w:val="18"/>
                <w:lang w:val="el-GR"/>
              </w:rPr>
            </w:pPr>
            <w:r w:rsidRPr="001B2DEA">
              <w:rPr>
                <w:rFonts w:cs="Tahoma"/>
                <w:b/>
                <w:color w:val="632423"/>
                <w:sz w:val="18"/>
                <w:szCs w:val="18"/>
              </w:rPr>
              <w:t>Mo</w:t>
            </w:r>
            <w:r w:rsidRPr="001B2DEA">
              <w:rPr>
                <w:rFonts w:cs="Tahoma"/>
                <w:b/>
                <w:color w:val="632423"/>
                <w:sz w:val="18"/>
                <w:szCs w:val="18"/>
                <w:lang w:val="el-GR"/>
              </w:rPr>
              <w:t>νόκλινου</w:t>
            </w:r>
          </w:p>
        </w:tc>
        <w:tc>
          <w:tcPr>
            <w:tcW w:w="1134" w:type="dxa"/>
            <w:tcBorders>
              <w:left w:val="single" w:sz="4" w:space="0" w:color="000000"/>
              <w:bottom w:val="single" w:sz="4" w:space="0" w:color="000000"/>
            </w:tcBorders>
            <w:shd w:val="clear" w:color="auto" w:fill="auto"/>
            <w:vAlign w:val="center"/>
          </w:tcPr>
          <w:p w:rsidR="00BB6000" w:rsidRPr="001B2DEA" w:rsidRDefault="00BB6000" w:rsidP="00B1482C">
            <w:pPr>
              <w:pStyle w:val="a3"/>
              <w:jc w:val="center"/>
              <w:rPr>
                <w:rFonts w:cs="Tahoma"/>
                <w:b/>
                <w:color w:val="E36C0A"/>
                <w:sz w:val="18"/>
                <w:szCs w:val="18"/>
                <w:lang w:val="el-GR"/>
              </w:rPr>
            </w:pPr>
            <w:r>
              <w:rPr>
                <w:b/>
                <w:color w:val="E36C0A"/>
                <w:sz w:val="18"/>
                <w:szCs w:val="18"/>
                <w:lang w:val="el-GR"/>
              </w:rPr>
              <w:t>Προσφοράς</w:t>
            </w:r>
          </w:p>
        </w:tc>
        <w:tc>
          <w:tcPr>
            <w:tcW w:w="992" w:type="dxa"/>
            <w:tcBorders>
              <w:bottom w:val="single" w:sz="4" w:space="0" w:color="000000"/>
            </w:tcBorders>
            <w:shd w:val="clear" w:color="auto" w:fill="auto"/>
            <w:vAlign w:val="center"/>
          </w:tcPr>
          <w:p w:rsidR="00BB6000" w:rsidRPr="001B2DEA" w:rsidRDefault="00BB6000" w:rsidP="00B1482C">
            <w:pPr>
              <w:pStyle w:val="a3"/>
              <w:jc w:val="center"/>
              <w:rPr>
                <w:rFonts w:cs="Tahoma"/>
                <w:b/>
                <w:color w:val="17365D"/>
                <w:sz w:val="18"/>
                <w:szCs w:val="18"/>
                <w:lang w:val="el-GR"/>
              </w:rPr>
            </w:pPr>
            <w:r w:rsidRPr="001B2DEA">
              <w:rPr>
                <w:rFonts w:cs="Tahoma"/>
                <w:b/>
                <w:color w:val="17365D"/>
                <w:sz w:val="18"/>
                <w:szCs w:val="18"/>
                <w:lang w:val="el-GR"/>
              </w:rPr>
              <w:t xml:space="preserve">Κανονική </w:t>
            </w:r>
          </w:p>
        </w:tc>
        <w:tc>
          <w:tcPr>
            <w:tcW w:w="1185" w:type="dxa"/>
            <w:tcBorders>
              <w:bottom w:val="single" w:sz="4" w:space="0" w:color="000000"/>
            </w:tcBorders>
            <w:shd w:val="clear" w:color="auto" w:fill="auto"/>
            <w:vAlign w:val="center"/>
          </w:tcPr>
          <w:p w:rsidR="00BB6000" w:rsidRPr="001B2DEA" w:rsidRDefault="00BB6000" w:rsidP="00B1482C">
            <w:pPr>
              <w:pStyle w:val="a3"/>
              <w:jc w:val="center"/>
              <w:rPr>
                <w:rFonts w:cs="Tahoma"/>
                <w:b/>
                <w:color w:val="632423"/>
                <w:sz w:val="18"/>
                <w:szCs w:val="18"/>
                <w:lang w:val="el-GR"/>
              </w:rPr>
            </w:pPr>
            <w:r w:rsidRPr="001B2DEA">
              <w:rPr>
                <w:rFonts w:cs="Tahoma"/>
                <w:b/>
                <w:color w:val="632423"/>
                <w:sz w:val="18"/>
                <w:szCs w:val="18"/>
              </w:rPr>
              <w:t>Mo</w:t>
            </w:r>
            <w:r w:rsidRPr="001B2DEA">
              <w:rPr>
                <w:rFonts w:cs="Tahoma"/>
                <w:b/>
                <w:color w:val="632423"/>
                <w:sz w:val="18"/>
                <w:szCs w:val="18"/>
                <w:lang w:val="el-GR"/>
              </w:rPr>
              <w:t>νόκλινου</w:t>
            </w:r>
          </w:p>
        </w:tc>
      </w:tr>
      <w:tr w:rsidR="00BB6000" w:rsidRPr="00445484" w:rsidTr="00B1482C">
        <w:trPr>
          <w:jc w:val="center"/>
        </w:trPr>
        <w:tc>
          <w:tcPr>
            <w:tcW w:w="501" w:type="dxa"/>
            <w:vAlign w:val="center"/>
          </w:tcPr>
          <w:p w:rsidR="00BB6000" w:rsidRPr="008E44E6" w:rsidRDefault="00BB6000" w:rsidP="00B1482C">
            <w:pPr>
              <w:pStyle w:val="a3"/>
              <w:jc w:val="center"/>
              <w:rPr>
                <w:rFonts w:cs="Tahoma"/>
                <w:b/>
                <w:color w:val="17365D"/>
                <w:sz w:val="20"/>
                <w:szCs w:val="18"/>
                <w:lang w:val="el-GR"/>
              </w:rPr>
            </w:pPr>
            <w:r w:rsidRPr="008E44E6">
              <w:rPr>
                <w:rFonts w:cs="Tahoma"/>
                <w:b/>
                <w:color w:val="17365D"/>
                <w:sz w:val="20"/>
                <w:szCs w:val="18"/>
              </w:rPr>
              <w:t>IC</w:t>
            </w:r>
          </w:p>
        </w:tc>
        <w:tc>
          <w:tcPr>
            <w:tcW w:w="3402" w:type="dxa"/>
            <w:vAlign w:val="center"/>
          </w:tcPr>
          <w:p w:rsidR="00BB6000" w:rsidRPr="008E44E6" w:rsidRDefault="00BB6000" w:rsidP="00B1482C">
            <w:pPr>
              <w:pStyle w:val="a3"/>
              <w:rPr>
                <w:rFonts w:cs="Tahoma"/>
                <w:b/>
                <w:color w:val="632423"/>
                <w:sz w:val="20"/>
                <w:szCs w:val="18"/>
                <w:lang w:val="el-GR"/>
              </w:rPr>
            </w:pPr>
            <w:r w:rsidRPr="008E44E6">
              <w:rPr>
                <w:rFonts w:cs="Tahoma"/>
                <w:b/>
                <w:color w:val="17365D"/>
                <w:sz w:val="20"/>
                <w:szCs w:val="18"/>
                <w:lang w:val="el-GR"/>
              </w:rPr>
              <w:t xml:space="preserve">Εσωτερική </w:t>
            </w:r>
            <w:r w:rsidRPr="008E44E6">
              <w:rPr>
                <w:rFonts w:cs="Tahoma"/>
                <w:b/>
                <w:color w:val="17365D"/>
                <w:sz w:val="20"/>
                <w:szCs w:val="18"/>
              </w:rPr>
              <w:t>Classic</w:t>
            </w:r>
          </w:p>
        </w:tc>
        <w:tc>
          <w:tcPr>
            <w:tcW w:w="1134" w:type="dxa"/>
            <w:tcBorders>
              <w:top w:val="single" w:sz="4" w:space="0" w:color="000000"/>
            </w:tcBorders>
            <w:shd w:val="clear" w:color="auto" w:fill="auto"/>
            <w:vAlign w:val="center"/>
          </w:tcPr>
          <w:p w:rsidR="00BB6000" w:rsidRPr="008E362F" w:rsidRDefault="00BB6000" w:rsidP="00B1482C">
            <w:pPr>
              <w:pStyle w:val="a3"/>
              <w:jc w:val="center"/>
              <w:rPr>
                <w:rFonts w:cs="Tahoma"/>
                <w:b/>
                <w:color w:val="E36C0A"/>
                <w:sz w:val="20"/>
                <w:szCs w:val="20"/>
              </w:rPr>
            </w:pPr>
            <w:r>
              <w:rPr>
                <w:rFonts w:cs="Tahoma"/>
                <w:b/>
                <w:color w:val="E36C0A"/>
                <w:sz w:val="20"/>
                <w:szCs w:val="20"/>
              </w:rPr>
              <w:t>1429</w:t>
            </w:r>
            <w:r>
              <w:rPr>
                <w:rFonts w:cs="Tahoma"/>
                <w:b/>
                <w:color w:val="E36C0A"/>
                <w:sz w:val="20"/>
                <w:szCs w:val="20"/>
                <w:lang w:val="el-GR"/>
              </w:rPr>
              <w:t xml:space="preserve"> </w:t>
            </w:r>
            <w:r>
              <w:rPr>
                <w:rFonts w:cs="Tahoma"/>
                <w:b/>
                <w:color w:val="E36C0A"/>
                <w:sz w:val="20"/>
                <w:szCs w:val="20"/>
              </w:rPr>
              <w:t>€</w:t>
            </w:r>
          </w:p>
        </w:tc>
        <w:tc>
          <w:tcPr>
            <w:tcW w:w="992" w:type="dxa"/>
            <w:tcBorders>
              <w:top w:val="single" w:sz="4" w:space="0" w:color="000000"/>
            </w:tcBorders>
            <w:shd w:val="clear" w:color="auto" w:fill="auto"/>
            <w:vAlign w:val="center"/>
          </w:tcPr>
          <w:p w:rsidR="00BB6000" w:rsidRPr="008E362F" w:rsidRDefault="00BB6000" w:rsidP="00B1482C">
            <w:pPr>
              <w:pStyle w:val="a3"/>
              <w:jc w:val="center"/>
              <w:rPr>
                <w:rFonts w:cs="Tahoma"/>
                <w:b/>
                <w:color w:val="17365D"/>
                <w:sz w:val="20"/>
                <w:szCs w:val="20"/>
              </w:rPr>
            </w:pPr>
            <w:r>
              <w:rPr>
                <w:rFonts w:cs="Tahoma"/>
                <w:b/>
                <w:color w:val="17365D"/>
                <w:sz w:val="20"/>
                <w:szCs w:val="20"/>
              </w:rPr>
              <w:t>1629</w:t>
            </w:r>
            <w:r>
              <w:rPr>
                <w:rFonts w:cs="Tahoma"/>
                <w:b/>
                <w:color w:val="17365D"/>
                <w:sz w:val="20"/>
                <w:szCs w:val="20"/>
                <w:lang w:val="el-GR"/>
              </w:rPr>
              <w:t xml:space="preserve"> </w:t>
            </w:r>
            <w:r>
              <w:rPr>
                <w:rFonts w:cs="Tahoma"/>
                <w:b/>
                <w:color w:val="17365D"/>
                <w:sz w:val="20"/>
                <w:szCs w:val="20"/>
              </w:rPr>
              <w:t>€</w:t>
            </w:r>
          </w:p>
        </w:tc>
        <w:tc>
          <w:tcPr>
            <w:tcW w:w="1276" w:type="dxa"/>
            <w:tcBorders>
              <w:top w:val="single" w:sz="4" w:space="0" w:color="000000"/>
            </w:tcBorders>
            <w:shd w:val="clear" w:color="auto" w:fill="auto"/>
            <w:vAlign w:val="center"/>
          </w:tcPr>
          <w:p w:rsidR="00BB6000" w:rsidRPr="00BD08B4" w:rsidRDefault="00BB6000" w:rsidP="00B1482C">
            <w:pPr>
              <w:pStyle w:val="a3"/>
              <w:jc w:val="center"/>
              <w:rPr>
                <w:rFonts w:cs="Tahoma"/>
                <w:b/>
                <w:color w:val="632423"/>
                <w:sz w:val="20"/>
                <w:szCs w:val="20"/>
              </w:rPr>
            </w:pPr>
            <w:r>
              <w:rPr>
                <w:rFonts w:cs="Tahoma"/>
                <w:b/>
                <w:color w:val="632423"/>
                <w:sz w:val="20"/>
                <w:szCs w:val="20"/>
              </w:rPr>
              <w:t>1799</w:t>
            </w:r>
            <w:r>
              <w:rPr>
                <w:rFonts w:cs="Tahoma"/>
                <w:b/>
                <w:color w:val="632423"/>
                <w:sz w:val="20"/>
                <w:szCs w:val="20"/>
                <w:lang w:val="el-GR"/>
              </w:rPr>
              <w:t xml:space="preserve"> </w:t>
            </w:r>
            <w:r>
              <w:rPr>
                <w:rFonts w:cs="Tahoma"/>
                <w:b/>
                <w:color w:val="632423"/>
                <w:sz w:val="20"/>
                <w:szCs w:val="20"/>
              </w:rPr>
              <w:t>€</w:t>
            </w:r>
          </w:p>
        </w:tc>
        <w:tc>
          <w:tcPr>
            <w:tcW w:w="1134" w:type="dxa"/>
            <w:shd w:val="clear" w:color="auto" w:fill="auto"/>
            <w:vAlign w:val="center"/>
          </w:tcPr>
          <w:p w:rsidR="00BB6000" w:rsidRPr="007F0329" w:rsidRDefault="00BB6000" w:rsidP="00B1482C">
            <w:pPr>
              <w:pStyle w:val="a3"/>
              <w:jc w:val="center"/>
              <w:rPr>
                <w:rFonts w:cs="Tahoma"/>
                <w:b/>
                <w:color w:val="E36C0A"/>
                <w:sz w:val="20"/>
                <w:szCs w:val="20"/>
              </w:rPr>
            </w:pPr>
            <w:r>
              <w:rPr>
                <w:rFonts w:cs="Tahoma"/>
                <w:b/>
                <w:color w:val="E36C0A"/>
                <w:sz w:val="20"/>
                <w:szCs w:val="20"/>
              </w:rPr>
              <w:t>1</w:t>
            </w:r>
            <w:r w:rsidR="001709E3">
              <w:rPr>
                <w:rFonts w:cs="Tahoma"/>
                <w:b/>
                <w:color w:val="E36C0A"/>
                <w:sz w:val="20"/>
                <w:szCs w:val="20"/>
              </w:rPr>
              <w:t>3</w:t>
            </w:r>
            <w:r>
              <w:rPr>
                <w:rFonts w:cs="Tahoma"/>
                <w:b/>
                <w:color w:val="E36C0A"/>
                <w:sz w:val="20"/>
                <w:szCs w:val="20"/>
              </w:rPr>
              <w:t>49</w:t>
            </w:r>
            <w:r>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BB6000" w:rsidRPr="007F0329" w:rsidRDefault="001709E3" w:rsidP="00B1482C">
            <w:pPr>
              <w:pStyle w:val="a3"/>
              <w:jc w:val="center"/>
              <w:rPr>
                <w:rFonts w:cs="Tahoma"/>
                <w:b/>
                <w:color w:val="17365D"/>
                <w:sz w:val="20"/>
                <w:szCs w:val="20"/>
              </w:rPr>
            </w:pPr>
            <w:r>
              <w:rPr>
                <w:rFonts w:cs="Tahoma"/>
                <w:b/>
                <w:color w:val="17365D"/>
                <w:sz w:val="20"/>
                <w:szCs w:val="20"/>
              </w:rPr>
              <w:t>1549</w:t>
            </w:r>
            <w:r w:rsidR="00BB6000">
              <w:rPr>
                <w:rFonts w:cs="Tahoma"/>
                <w:b/>
                <w:color w:val="17365D"/>
                <w:sz w:val="20"/>
                <w:szCs w:val="20"/>
                <w:lang w:val="el-GR"/>
              </w:rPr>
              <w:t xml:space="preserve"> </w:t>
            </w:r>
            <w:r w:rsidR="00BB6000">
              <w:rPr>
                <w:rFonts w:cs="Tahoma"/>
                <w:b/>
                <w:color w:val="17365D"/>
                <w:sz w:val="20"/>
                <w:szCs w:val="20"/>
              </w:rPr>
              <w:t>€</w:t>
            </w:r>
          </w:p>
        </w:tc>
        <w:tc>
          <w:tcPr>
            <w:tcW w:w="1185" w:type="dxa"/>
            <w:shd w:val="clear" w:color="auto" w:fill="auto"/>
            <w:vAlign w:val="center"/>
          </w:tcPr>
          <w:p w:rsidR="00BB6000" w:rsidRPr="00BD08B4" w:rsidRDefault="00BB6000" w:rsidP="00B1482C">
            <w:pPr>
              <w:pStyle w:val="a3"/>
              <w:jc w:val="center"/>
              <w:rPr>
                <w:rFonts w:cs="Tahoma"/>
                <w:b/>
                <w:color w:val="632423"/>
                <w:sz w:val="20"/>
                <w:szCs w:val="20"/>
              </w:rPr>
            </w:pPr>
            <w:r>
              <w:rPr>
                <w:rFonts w:cs="Tahoma"/>
                <w:b/>
                <w:color w:val="632423"/>
                <w:sz w:val="20"/>
                <w:szCs w:val="20"/>
              </w:rPr>
              <w:t>1699</w:t>
            </w:r>
            <w:r>
              <w:rPr>
                <w:rFonts w:cs="Tahoma"/>
                <w:b/>
                <w:color w:val="632423"/>
                <w:sz w:val="20"/>
                <w:szCs w:val="20"/>
                <w:lang w:val="el-GR"/>
              </w:rPr>
              <w:t xml:space="preserve"> </w:t>
            </w:r>
            <w:r>
              <w:rPr>
                <w:rFonts w:cs="Tahoma"/>
                <w:b/>
                <w:color w:val="632423"/>
                <w:sz w:val="20"/>
                <w:szCs w:val="20"/>
              </w:rPr>
              <w:t>€</w:t>
            </w:r>
          </w:p>
        </w:tc>
      </w:tr>
      <w:tr w:rsidR="00BB6000" w:rsidRPr="00445484" w:rsidTr="00B1482C">
        <w:trPr>
          <w:jc w:val="center"/>
        </w:trPr>
        <w:tc>
          <w:tcPr>
            <w:tcW w:w="501" w:type="dxa"/>
            <w:vAlign w:val="center"/>
          </w:tcPr>
          <w:p w:rsidR="00BB6000" w:rsidRPr="007F0329" w:rsidRDefault="00BB6000" w:rsidP="00B1482C">
            <w:pPr>
              <w:pStyle w:val="a3"/>
              <w:jc w:val="center"/>
              <w:rPr>
                <w:rFonts w:cs="Tahoma"/>
                <w:b/>
                <w:color w:val="17365D"/>
                <w:sz w:val="20"/>
                <w:szCs w:val="18"/>
              </w:rPr>
            </w:pPr>
            <w:r w:rsidRPr="008E44E6">
              <w:rPr>
                <w:rFonts w:cs="Tahoma"/>
                <w:b/>
                <w:color w:val="17365D"/>
                <w:sz w:val="20"/>
                <w:szCs w:val="18"/>
                <w:lang w:val="el-GR"/>
              </w:rPr>
              <w:t>Ε</w:t>
            </w:r>
            <w:r>
              <w:rPr>
                <w:rFonts w:cs="Tahoma"/>
                <w:b/>
                <w:color w:val="17365D"/>
                <w:sz w:val="20"/>
                <w:szCs w:val="18"/>
              </w:rPr>
              <w:t>C</w:t>
            </w:r>
          </w:p>
        </w:tc>
        <w:tc>
          <w:tcPr>
            <w:tcW w:w="3402" w:type="dxa"/>
            <w:vAlign w:val="center"/>
          </w:tcPr>
          <w:p w:rsidR="00BB6000" w:rsidRPr="008E44E6" w:rsidRDefault="00BB6000" w:rsidP="00B1482C">
            <w:pPr>
              <w:pStyle w:val="a3"/>
              <w:rPr>
                <w:rFonts w:cs="Tahoma"/>
                <w:b/>
                <w:color w:val="632423"/>
                <w:sz w:val="20"/>
                <w:szCs w:val="18"/>
                <w:lang w:val="el-GR"/>
              </w:rPr>
            </w:pPr>
            <w:r w:rsidRPr="008E44E6">
              <w:rPr>
                <w:rFonts w:cs="Tahoma"/>
                <w:b/>
                <w:color w:val="17365D"/>
                <w:sz w:val="20"/>
                <w:szCs w:val="18"/>
                <w:lang w:val="el-GR"/>
              </w:rPr>
              <w:t xml:space="preserve">Εξωτερική </w:t>
            </w:r>
            <w:r>
              <w:rPr>
                <w:rFonts w:cs="Tahoma"/>
                <w:b/>
                <w:color w:val="17365D"/>
                <w:sz w:val="20"/>
                <w:szCs w:val="18"/>
              </w:rPr>
              <w:t>Classic</w:t>
            </w:r>
            <w:r w:rsidRPr="008E44E6">
              <w:rPr>
                <w:rFonts w:cs="Tahoma"/>
                <w:b/>
                <w:color w:val="17365D"/>
                <w:sz w:val="20"/>
                <w:szCs w:val="18"/>
                <w:lang w:val="el-GR"/>
              </w:rPr>
              <w:t xml:space="preserve"> </w:t>
            </w:r>
          </w:p>
        </w:tc>
        <w:tc>
          <w:tcPr>
            <w:tcW w:w="1134" w:type="dxa"/>
            <w:shd w:val="clear" w:color="auto" w:fill="auto"/>
            <w:vAlign w:val="center"/>
          </w:tcPr>
          <w:p w:rsidR="00BB6000" w:rsidRPr="007F0329" w:rsidRDefault="00BB6000" w:rsidP="00B1482C">
            <w:pPr>
              <w:pStyle w:val="a3"/>
              <w:jc w:val="center"/>
              <w:rPr>
                <w:rFonts w:cs="Tahoma"/>
                <w:b/>
                <w:color w:val="E36C0A"/>
                <w:sz w:val="20"/>
                <w:szCs w:val="20"/>
              </w:rPr>
            </w:pPr>
            <w:r>
              <w:rPr>
                <w:rFonts w:cs="Tahoma"/>
                <w:b/>
                <w:color w:val="E36C0A"/>
                <w:sz w:val="20"/>
                <w:szCs w:val="20"/>
              </w:rPr>
              <w:t>1599</w:t>
            </w:r>
            <w:r>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BB6000" w:rsidRPr="007F0329" w:rsidRDefault="00BB6000" w:rsidP="00B1482C">
            <w:pPr>
              <w:pStyle w:val="a3"/>
              <w:jc w:val="center"/>
              <w:rPr>
                <w:rFonts w:cs="Tahoma"/>
                <w:b/>
                <w:color w:val="17365D"/>
                <w:sz w:val="20"/>
                <w:szCs w:val="20"/>
              </w:rPr>
            </w:pPr>
            <w:r>
              <w:rPr>
                <w:rFonts w:cs="Tahoma"/>
                <w:b/>
                <w:color w:val="17365D"/>
                <w:sz w:val="20"/>
                <w:szCs w:val="20"/>
              </w:rPr>
              <w:t>1799</w:t>
            </w:r>
            <w:r>
              <w:rPr>
                <w:rFonts w:cs="Tahoma"/>
                <w:b/>
                <w:color w:val="17365D"/>
                <w:sz w:val="20"/>
                <w:szCs w:val="20"/>
                <w:lang w:val="el-GR"/>
              </w:rPr>
              <w:t xml:space="preserve"> </w:t>
            </w:r>
            <w:r>
              <w:rPr>
                <w:rFonts w:cs="Tahoma"/>
                <w:b/>
                <w:color w:val="17365D"/>
                <w:sz w:val="20"/>
                <w:szCs w:val="20"/>
              </w:rPr>
              <w:t>€</w:t>
            </w:r>
          </w:p>
        </w:tc>
        <w:tc>
          <w:tcPr>
            <w:tcW w:w="1276" w:type="dxa"/>
            <w:shd w:val="clear" w:color="auto" w:fill="auto"/>
            <w:vAlign w:val="center"/>
          </w:tcPr>
          <w:p w:rsidR="00BB6000" w:rsidRPr="00BD08B4" w:rsidRDefault="00BB6000" w:rsidP="00B1482C">
            <w:pPr>
              <w:pStyle w:val="a3"/>
              <w:jc w:val="center"/>
              <w:rPr>
                <w:rFonts w:cs="Tahoma"/>
                <w:b/>
                <w:color w:val="632423"/>
                <w:sz w:val="20"/>
                <w:szCs w:val="20"/>
              </w:rPr>
            </w:pPr>
            <w:r>
              <w:rPr>
                <w:rFonts w:cs="Tahoma"/>
                <w:b/>
                <w:color w:val="632423"/>
                <w:sz w:val="20"/>
                <w:szCs w:val="20"/>
              </w:rPr>
              <w:t>2099</w:t>
            </w:r>
            <w:r>
              <w:rPr>
                <w:rFonts w:cs="Tahoma"/>
                <w:b/>
                <w:color w:val="632423"/>
                <w:sz w:val="20"/>
                <w:szCs w:val="20"/>
                <w:lang w:val="el-GR"/>
              </w:rPr>
              <w:t xml:space="preserve"> </w:t>
            </w:r>
            <w:r>
              <w:rPr>
                <w:rFonts w:cs="Tahoma"/>
                <w:b/>
                <w:color w:val="632423"/>
                <w:sz w:val="20"/>
                <w:szCs w:val="20"/>
              </w:rPr>
              <w:t>€</w:t>
            </w:r>
          </w:p>
        </w:tc>
        <w:tc>
          <w:tcPr>
            <w:tcW w:w="1134" w:type="dxa"/>
            <w:shd w:val="clear" w:color="auto" w:fill="auto"/>
            <w:vAlign w:val="center"/>
          </w:tcPr>
          <w:p w:rsidR="00BB6000" w:rsidRPr="007F0329" w:rsidRDefault="001709E3" w:rsidP="00B1482C">
            <w:pPr>
              <w:pStyle w:val="a3"/>
              <w:jc w:val="center"/>
              <w:rPr>
                <w:rFonts w:cs="Tahoma"/>
                <w:b/>
                <w:color w:val="E36C0A"/>
                <w:sz w:val="20"/>
                <w:szCs w:val="20"/>
              </w:rPr>
            </w:pPr>
            <w:r>
              <w:rPr>
                <w:rFonts w:cs="Tahoma"/>
                <w:b/>
                <w:color w:val="E36C0A"/>
                <w:sz w:val="20"/>
                <w:szCs w:val="20"/>
              </w:rPr>
              <w:t>1499</w:t>
            </w:r>
            <w:r w:rsidR="00BB6000">
              <w:rPr>
                <w:rFonts w:cs="Tahoma"/>
                <w:b/>
                <w:color w:val="E36C0A"/>
                <w:sz w:val="20"/>
                <w:szCs w:val="20"/>
                <w:lang w:val="el-GR"/>
              </w:rPr>
              <w:t xml:space="preserve"> </w:t>
            </w:r>
            <w:r w:rsidR="00BB6000">
              <w:rPr>
                <w:rFonts w:cs="Tahoma"/>
                <w:b/>
                <w:color w:val="E36C0A"/>
                <w:sz w:val="20"/>
                <w:szCs w:val="20"/>
              </w:rPr>
              <w:t>€</w:t>
            </w:r>
          </w:p>
        </w:tc>
        <w:tc>
          <w:tcPr>
            <w:tcW w:w="992" w:type="dxa"/>
            <w:shd w:val="clear" w:color="auto" w:fill="auto"/>
            <w:vAlign w:val="center"/>
          </w:tcPr>
          <w:p w:rsidR="00BB6000" w:rsidRPr="007F0329" w:rsidRDefault="001709E3" w:rsidP="00B1482C">
            <w:pPr>
              <w:pStyle w:val="a3"/>
              <w:jc w:val="center"/>
              <w:rPr>
                <w:rFonts w:cs="Tahoma"/>
                <w:b/>
                <w:color w:val="17365D"/>
                <w:sz w:val="20"/>
                <w:szCs w:val="20"/>
              </w:rPr>
            </w:pPr>
            <w:r>
              <w:rPr>
                <w:rFonts w:cs="Tahoma"/>
                <w:b/>
                <w:color w:val="17365D"/>
                <w:sz w:val="20"/>
                <w:szCs w:val="20"/>
              </w:rPr>
              <w:t>1699</w:t>
            </w:r>
            <w:r w:rsidR="00BB6000">
              <w:rPr>
                <w:rFonts w:cs="Tahoma"/>
                <w:b/>
                <w:color w:val="17365D"/>
                <w:sz w:val="20"/>
                <w:szCs w:val="20"/>
                <w:lang w:val="el-GR"/>
              </w:rPr>
              <w:t xml:space="preserve"> </w:t>
            </w:r>
            <w:r w:rsidR="00BB6000">
              <w:rPr>
                <w:rFonts w:cs="Tahoma"/>
                <w:b/>
                <w:color w:val="17365D"/>
                <w:sz w:val="20"/>
                <w:szCs w:val="20"/>
              </w:rPr>
              <w:t>€</w:t>
            </w:r>
          </w:p>
        </w:tc>
        <w:tc>
          <w:tcPr>
            <w:tcW w:w="1185" w:type="dxa"/>
            <w:shd w:val="clear" w:color="auto" w:fill="auto"/>
            <w:vAlign w:val="center"/>
          </w:tcPr>
          <w:p w:rsidR="00BB6000" w:rsidRPr="00BD08B4" w:rsidRDefault="00BB6000" w:rsidP="00B1482C">
            <w:pPr>
              <w:pStyle w:val="a3"/>
              <w:jc w:val="center"/>
              <w:rPr>
                <w:rFonts w:cs="Tahoma"/>
                <w:b/>
                <w:color w:val="632423"/>
                <w:sz w:val="20"/>
                <w:szCs w:val="20"/>
              </w:rPr>
            </w:pPr>
            <w:r>
              <w:rPr>
                <w:rFonts w:cs="Tahoma"/>
                <w:b/>
                <w:color w:val="632423"/>
                <w:sz w:val="20"/>
                <w:szCs w:val="20"/>
              </w:rPr>
              <w:t>1999</w:t>
            </w:r>
            <w:r>
              <w:rPr>
                <w:rFonts w:cs="Tahoma"/>
                <w:b/>
                <w:color w:val="632423"/>
                <w:sz w:val="20"/>
                <w:szCs w:val="20"/>
                <w:lang w:val="el-GR"/>
              </w:rPr>
              <w:t xml:space="preserve"> </w:t>
            </w:r>
            <w:r>
              <w:rPr>
                <w:rFonts w:cs="Tahoma"/>
                <w:b/>
                <w:color w:val="632423"/>
                <w:sz w:val="20"/>
                <w:szCs w:val="20"/>
              </w:rPr>
              <w:t>€</w:t>
            </w:r>
          </w:p>
        </w:tc>
      </w:tr>
      <w:tr w:rsidR="00BB6000" w:rsidRPr="00445484" w:rsidTr="00B1482C">
        <w:trPr>
          <w:jc w:val="center"/>
        </w:trPr>
        <w:tc>
          <w:tcPr>
            <w:tcW w:w="501" w:type="dxa"/>
            <w:vAlign w:val="center"/>
          </w:tcPr>
          <w:p w:rsidR="00BB6000" w:rsidRPr="008E44E6" w:rsidRDefault="00BB6000" w:rsidP="00B1482C">
            <w:pPr>
              <w:pStyle w:val="a3"/>
              <w:jc w:val="center"/>
              <w:rPr>
                <w:rFonts w:cs="Tahoma"/>
                <w:b/>
                <w:color w:val="17365D"/>
                <w:sz w:val="20"/>
                <w:szCs w:val="18"/>
                <w:lang w:val="el-GR"/>
              </w:rPr>
            </w:pPr>
            <w:r w:rsidRPr="008E44E6">
              <w:rPr>
                <w:rFonts w:cs="Tahoma"/>
                <w:b/>
                <w:color w:val="17365D"/>
                <w:sz w:val="20"/>
                <w:szCs w:val="18"/>
              </w:rPr>
              <w:t>BC</w:t>
            </w:r>
          </w:p>
        </w:tc>
        <w:tc>
          <w:tcPr>
            <w:tcW w:w="3402" w:type="dxa"/>
            <w:vAlign w:val="center"/>
          </w:tcPr>
          <w:p w:rsidR="00BB6000" w:rsidRPr="008E44E6" w:rsidRDefault="00BB6000" w:rsidP="00B1482C">
            <w:pPr>
              <w:pStyle w:val="a3"/>
              <w:rPr>
                <w:rFonts w:cs="Tahoma"/>
                <w:b/>
                <w:color w:val="632423"/>
                <w:sz w:val="20"/>
                <w:szCs w:val="18"/>
                <w:lang w:val="el-GR"/>
              </w:rPr>
            </w:pPr>
            <w:r w:rsidRPr="008E44E6">
              <w:rPr>
                <w:rFonts w:cs="Tahoma"/>
                <w:b/>
                <w:color w:val="17365D"/>
                <w:sz w:val="20"/>
                <w:szCs w:val="18"/>
                <w:lang w:val="el-GR"/>
              </w:rPr>
              <w:t xml:space="preserve">Μπαλκόνι </w:t>
            </w:r>
            <w:r w:rsidRPr="008E44E6">
              <w:rPr>
                <w:rFonts w:cs="Tahoma"/>
                <w:b/>
                <w:color w:val="17365D"/>
                <w:sz w:val="20"/>
                <w:szCs w:val="18"/>
              </w:rPr>
              <w:t>Classic</w:t>
            </w:r>
          </w:p>
        </w:tc>
        <w:tc>
          <w:tcPr>
            <w:tcW w:w="1134" w:type="dxa"/>
            <w:shd w:val="clear" w:color="auto" w:fill="auto"/>
            <w:vAlign w:val="center"/>
          </w:tcPr>
          <w:p w:rsidR="00BB6000" w:rsidRPr="007F0329" w:rsidRDefault="00BB6000" w:rsidP="00B1482C">
            <w:pPr>
              <w:pStyle w:val="a3"/>
              <w:jc w:val="center"/>
              <w:rPr>
                <w:rFonts w:cs="Tahoma"/>
                <w:b/>
                <w:color w:val="E36C0A"/>
                <w:sz w:val="20"/>
                <w:szCs w:val="20"/>
              </w:rPr>
            </w:pPr>
            <w:r>
              <w:rPr>
                <w:rFonts w:cs="Tahoma"/>
                <w:b/>
                <w:color w:val="E36C0A"/>
                <w:sz w:val="20"/>
                <w:szCs w:val="20"/>
              </w:rPr>
              <w:t>1749</w:t>
            </w:r>
            <w:r>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BB6000" w:rsidRPr="007F0329" w:rsidRDefault="00BB6000" w:rsidP="00B1482C">
            <w:pPr>
              <w:pStyle w:val="a3"/>
              <w:jc w:val="center"/>
              <w:rPr>
                <w:rFonts w:cs="Tahoma"/>
                <w:b/>
                <w:color w:val="17365D"/>
                <w:sz w:val="20"/>
                <w:szCs w:val="20"/>
              </w:rPr>
            </w:pPr>
            <w:r>
              <w:rPr>
                <w:rFonts w:cs="Tahoma"/>
                <w:b/>
                <w:color w:val="17365D"/>
                <w:sz w:val="20"/>
                <w:szCs w:val="20"/>
              </w:rPr>
              <w:t>1949</w:t>
            </w:r>
            <w:r>
              <w:rPr>
                <w:rFonts w:cs="Tahoma"/>
                <w:b/>
                <w:color w:val="17365D"/>
                <w:sz w:val="20"/>
                <w:szCs w:val="20"/>
                <w:lang w:val="el-GR"/>
              </w:rPr>
              <w:t xml:space="preserve"> </w:t>
            </w:r>
            <w:r>
              <w:rPr>
                <w:rFonts w:cs="Tahoma"/>
                <w:b/>
                <w:color w:val="17365D"/>
                <w:sz w:val="20"/>
                <w:szCs w:val="20"/>
              </w:rPr>
              <w:t>€</w:t>
            </w:r>
          </w:p>
        </w:tc>
        <w:tc>
          <w:tcPr>
            <w:tcW w:w="1276" w:type="dxa"/>
            <w:shd w:val="clear" w:color="auto" w:fill="auto"/>
            <w:vAlign w:val="center"/>
          </w:tcPr>
          <w:p w:rsidR="00BB6000" w:rsidRPr="00BD08B4" w:rsidRDefault="001709E3" w:rsidP="00B1482C">
            <w:pPr>
              <w:pStyle w:val="a3"/>
              <w:jc w:val="center"/>
              <w:rPr>
                <w:rFonts w:cs="Tahoma"/>
                <w:b/>
                <w:color w:val="632423"/>
                <w:sz w:val="20"/>
                <w:szCs w:val="20"/>
              </w:rPr>
            </w:pPr>
            <w:r>
              <w:rPr>
                <w:rFonts w:cs="Tahoma"/>
                <w:b/>
                <w:color w:val="632423"/>
                <w:sz w:val="20"/>
                <w:szCs w:val="20"/>
              </w:rPr>
              <w:t>2300</w:t>
            </w:r>
            <w:r w:rsidR="00BB6000">
              <w:rPr>
                <w:rFonts w:cs="Tahoma"/>
                <w:b/>
                <w:color w:val="632423"/>
                <w:sz w:val="20"/>
                <w:szCs w:val="20"/>
                <w:lang w:val="el-GR"/>
              </w:rPr>
              <w:t xml:space="preserve"> </w:t>
            </w:r>
            <w:r w:rsidR="00BB6000">
              <w:rPr>
                <w:rFonts w:cs="Tahoma"/>
                <w:b/>
                <w:color w:val="632423"/>
                <w:sz w:val="20"/>
                <w:szCs w:val="20"/>
              </w:rPr>
              <w:t>€</w:t>
            </w:r>
          </w:p>
        </w:tc>
        <w:tc>
          <w:tcPr>
            <w:tcW w:w="1134" w:type="dxa"/>
            <w:shd w:val="clear" w:color="auto" w:fill="auto"/>
            <w:vAlign w:val="center"/>
          </w:tcPr>
          <w:p w:rsidR="00BB6000" w:rsidRPr="007F0329" w:rsidRDefault="001709E3" w:rsidP="00B1482C">
            <w:pPr>
              <w:pStyle w:val="a3"/>
              <w:jc w:val="center"/>
              <w:rPr>
                <w:rFonts w:cs="Tahoma"/>
                <w:b/>
                <w:color w:val="E36C0A"/>
                <w:sz w:val="20"/>
                <w:szCs w:val="20"/>
              </w:rPr>
            </w:pPr>
            <w:r>
              <w:rPr>
                <w:rFonts w:cs="Tahoma"/>
                <w:b/>
                <w:color w:val="E36C0A"/>
                <w:sz w:val="20"/>
                <w:szCs w:val="20"/>
              </w:rPr>
              <w:t>1679</w:t>
            </w:r>
            <w:r w:rsidR="00BB6000">
              <w:rPr>
                <w:rFonts w:cs="Tahoma"/>
                <w:b/>
                <w:color w:val="E36C0A"/>
                <w:sz w:val="20"/>
                <w:szCs w:val="20"/>
                <w:lang w:val="el-GR"/>
              </w:rPr>
              <w:t xml:space="preserve"> </w:t>
            </w:r>
            <w:r w:rsidR="00BB6000">
              <w:rPr>
                <w:rFonts w:cs="Tahoma"/>
                <w:b/>
                <w:color w:val="E36C0A"/>
                <w:sz w:val="20"/>
                <w:szCs w:val="20"/>
              </w:rPr>
              <w:t>€</w:t>
            </w:r>
          </w:p>
        </w:tc>
        <w:tc>
          <w:tcPr>
            <w:tcW w:w="992" w:type="dxa"/>
            <w:shd w:val="clear" w:color="auto" w:fill="auto"/>
            <w:vAlign w:val="center"/>
          </w:tcPr>
          <w:p w:rsidR="00BB6000" w:rsidRPr="007F0329" w:rsidRDefault="001709E3" w:rsidP="00B1482C">
            <w:pPr>
              <w:pStyle w:val="a3"/>
              <w:jc w:val="center"/>
              <w:rPr>
                <w:rFonts w:cs="Tahoma"/>
                <w:b/>
                <w:color w:val="17365D"/>
                <w:sz w:val="20"/>
                <w:szCs w:val="20"/>
              </w:rPr>
            </w:pPr>
            <w:r>
              <w:rPr>
                <w:rFonts w:cs="Tahoma"/>
                <w:b/>
                <w:color w:val="17365D"/>
                <w:sz w:val="20"/>
                <w:szCs w:val="20"/>
              </w:rPr>
              <w:t>1879</w:t>
            </w:r>
            <w:r w:rsidR="00BB6000">
              <w:rPr>
                <w:rFonts w:cs="Tahoma"/>
                <w:b/>
                <w:color w:val="17365D"/>
                <w:sz w:val="20"/>
                <w:szCs w:val="20"/>
                <w:lang w:val="el-GR"/>
              </w:rPr>
              <w:t xml:space="preserve"> </w:t>
            </w:r>
            <w:r w:rsidR="00BB6000">
              <w:rPr>
                <w:rFonts w:cs="Tahoma"/>
                <w:b/>
                <w:color w:val="17365D"/>
                <w:sz w:val="20"/>
                <w:szCs w:val="20"/>
              </w:rPr>
              <w:t>€</w:t>
            </w:r>
          </w:p>
        </w:tc>
        <w:tc>
          <w:tcPr>
            <w:tcW w:w="1185" w:type="dxa"/>
            <w:shd w:val="clear" w:color="auto" w:fill="auto"/>
            <w:vAlign w:val="center"/>
          </w:tcPr>
          <w:p w:rsidR="00BB6000" w:rsidRPr="00BD08B4" w:rsidRDefault="00BB6000" w:rsidP="00B1482C">
            <w:pPr>
              <w:pStyle w:val="a3"/>
              <w:jc w:val="center"/>
              <w:rPr>
                <w:rFonts w:cs="Tahoma"/>
                <w:b/>
                <w:color w:val="632423"/>
                <w:sz w:val="20"/>
                <w:szCs w:val="20"/>
              </w:rPr>
            </w:pPr>
            <w:r>
              <w:rPr>
                <w:rFonts w:cs="Tahoma"/>
                <w:b/>
                <w:color w:val="632423"/>
                <w:sz w:val="20"/>
                <w:szCs w:val="20"/>
              </w:rPr>
              <w:t>2199</w:t>
            </w:r>
            <w:r>
              <w:rPr>
                <w:rFonts w:cs="Tahoma"/>
                <w:b/>
                <w:color w:val="632423"/>
                <w:sz w:val="20"/>
                <w:szCs w:val="20"/>
                <w:lang w:val="el-GR"/>
              </w:rPr>
              <w:t xml:space="preserve"> </w:t>
            </w:r>
            <w:r>
              <w:rPr>
                <w:rFonts w:cs="Tahoma"/>
                <w:b/>
                <w:color w:val="632423"/>
                <w:sz w:val="20"/>
                <w:szCs w:val="20"/>
              </w:rPr>
              <w:t>€</w:t>
            </w:r>
          </w:p>
        </w:tc>
      </w:tr>
      <w:tr w:rsidR="00BB6000" w:rsidRPr="00445484" w:rsidTr="00B1482C">
        <w:trPr>
          <w:jc w:val="center"/>
        </w:trPr>
        <w:tc>
          <w:tcPr>
            <w:tcW w:w="501" w:type="dxa"/>
            <w:vAlign w:val="center"/>
          </w:tcPr>
          <w:p w:rsidR="00BB6000" w:rsidRPr="004D0DE4" w:rsidRDefault="00BB6000" w:rsidP="00B1482C">
            <w:pPr>
              <w:pStyle w:val="a3"/>
              <w:jc w:val="center"/>
              <w:rPr>
                <w:rFonts w:cs="Tahoma"/>
                <w:b/>
                <w:color w:val="17365D"/>
                <w:sz w:val="20"/>
                <w:szCs w:val="18"/>
              </w:rPr>
            </w:pPr>
            <w:r w:rsidRPr="008E44E6">
              <w:rPr>
                <w:rFonts w:cs="Tahoma"/>
                <w:b/>
                <w:color w:val="17365D"/>
                <w:sz w:val="20"/>
                <w:szCs w:val="18"/>
              </w:rPr>
              <w:t>B</w:t>
            </w:r>
            <w:r>
              <w:rPr>
                <w:rFonts w:cs="Tahoma"/>
                <w:b/>
                <w:color w:val="17365D"/>
                <w:sz w:val="20"/>
                <w:szCs w:val="18"/>
              </w:rPr>
              <w:t>P</w:t>
            </w:r>
          </w:p>
        </w:tc>
        <w:tc>
          <w:tcPr>
            <w:tcW w:w="3402" w:type="dxa"/>
            <w:vAlign w:val="center"/>
          </w:tcPr>
          <w:p w:rsidR="00BB6000" w:rsidRPr="008E44E6" w:rsidRDefault="00BB6000" w:rsidP="00B1482C">
            <w:pPr>
              <w:pStyle w:val="a3"/>
              <w:rPr>
                <w:rFonts w:cs="Tahoma"/>
                <w:b/>
                <w:color w:val="632423"/>
                <w:sz w:val="20"/>
                <w:szCs w:val="18"/>
                <w:lang w:val="el-GR"/>
              </w:rPr>
            </w:pPr>
            <w:r w:rsidRPr="008E44E6">
              <w:rPr>
                <w:rFonts w:cs="Tahoma"/>
                <w:b/>
                <w:color w:val="17365D"/>
                <w:sz w:val="20"/>
                <w:szCs w:val="18"/>
                <w:lang w:val="el-GR"/>
              </w:rPr>
              <w:t xml:space="preserve">Μπαλκόνι </w:t>
            </w:r>
            <w:r>
              <w:rPr>
                <w:rFonts w:cs="Tahoma"/>
                <w:b/>
                <w:color w:val="17365D"/>
                <w:sz w:val="20"/>
                <w:szCs w:val="18"/>
              </w:rPr>
              <w:t>Premium</w:t>
            </w:r>
          </w:p>
        </w:tc>
        <w:tc>
          <w:tcPr>
            <w:tcW w:w="1134" w:type="dxa"/>
            <w:shd w:val="clear" w:color="auto" w:fill="auto"/>
            <w:vAlign w:val="center"/>
          </w:tcPr>
          <w:p w:rsidR="00BB6000" w:rsidRPr="007F0329" w:rsidRDefault="00BB6000" w:rsidP="00B1482C">
            <w:pPr>
              <w:pStyle w:val="a3"/>
              <w:jc w:val="center"/>
              <w:rPr>
                <w:rFonts w:cs="Tahoma"/>
                <w:b/>
                <w:color w:val="E36C0A"/>
                <w:sz w:val="20"/>
                <w:szCs w:val="20"/>
              </w:rPr>
            </w:pPr>
            <w:r>
              <w:rPr>
                <w:rFonts w:cs="Tahoma"/>
                <w:b/>
                <w:color w:val="E36C0A"/>
                <w:sz w:val="20"/>
                <w:szCs w:val="20"/>
              </w:rPr>
              <w:t>1799</w:t>
            </w:r>
            <w:r>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BB6000" w:rsidRPr="007F0329" w:rsidRDefault="00BB6000" w:rsidP="00B1482C">
            <w:pPr>
              <w:pStyle w:val="a3"/>
              <w:jc w:val="center"/>
              <w:rPr>
                <w:rFonts w:cs="Tahoma"/>
                <w:b/>
                <w:color w:val="17365D"/>
                <w:sz w:val="20"/>
                <w:szCs w:val="20"/>
              </w:rPr>
            </w:pPr>
            <w:r>
              <w:rPr>
                <w:rFonts w:cs="Tahoma"/>
                <w:b/>
                <w:color w:val="17365D"/>
                <w:sz w:val="20"/>
                <w:szCs w:val="20"/>
              </w:rPr>
              <w:t>1999</w:t>
            </w:r>
            <w:r>
              <w:rPr>
                <w:rFonts w:cs="Tahoma"/>
                <w:b/>
                <w:color w:val="17365D"/>
                <w:sz w:val="20"/>
                <w:szCs w:val="20"/>
                <w:lang w:val="el-GR"/>
              </w:rPr>
              <w:t xml:space="preserve"> </w:t>
            </w:r>
            <w:r>
              <w:rPr>
                <w:rFonts w:cs="Tahoma"/>
                <w:b/>
                <w:color w:val="17365D"/>
                <w:sz w:val="20"/>
                <w:szCs w:val="20"/>
              </w:rPr>
              <w:t>€</w:t>
            </w:r>
          </w:p>
        </w:tc>
        <w:tc>
          <w:tcPr>
            <w:tcW w:w="1276" w:type="dxa"/>
            <w:shd w:val="clear" w:color="auto" w:fill="auto"/>
            <w:vAlign w:val="center"/>
          </w:tcPr>
          <w:p w:rsidR="00BB6000" w:rsidRPr="00BD08B4" w:rsidRDefault="001709E3" w:rsidP="00B1482C">
            <w:pPr>
              <w:pStyle w:val="a3"/>
              <w:jc w:val="center"/>
              <w:rPr>
                <w:rFonts w:cs="Tahoma"/>
                <w:b/>
                <w:color w:val="632423"/>
                <w:sz w:val="20"/>
                <w:szCs w:val="20"/>
              </w:rPr>
            </w:pPr>
            <w:r>
              <w:rPr>
                <w:rFonts w:cs="Tahoma"/>
                <w:b/>
                <w:color w:val="632423"/>
                <w:sz w:val="20"/>
                <w:szCs w:val="20"/>
              </w:rPr>
              <w:t>2450</w:t>
            </w:r>
            <w:r w:rsidR="00BB6000">
              <w:rPr>
                <w:rFonts w:cs="Tahoma"/>
                <w:b/>
                <w:color w:val="632423"/>
                <w:sz w:val="20"/>
                <w:szCs w:val="20"/>
                <w:lang w:val="el-GR"/>
              </w:rPr>
              <w:t xml:space="preserve"> </w:t>
            </w:r>
            <w:r w:rsidR="00BB6000">
              <w:rPr>
                <w:rFonts w:cs="Tahoma"/>
                <w:b/>
                <w:color w:val="632423"/>
                <w:sz w:val="20"/>
                <w:szCs w:val="20"/>
              </w:rPr>
              <w:t>€</w:t>
            </w:r>
          </w:p>
        </w:tc>
        <w:tc>
          <w:tcPr>
            <w:tcW w:w="1134" w:type="dxa"/>
            <w:shd w:val="clear" w:color="auto" w:fill="auto"/>
            <w:vAlign w:val="center"/>
          </w:tcPr>
          <w:p w:rsidR="00BB6000" w:rsidRPr="007F0329" w:rsidRDefault="001709E3" w:rsidP="00B1482C">
            <w:pPr>
              <w:pStyle w:val="a3"/>
              <w:jc w:val="center"/>
              <w:rPr>
                <w:rFonts w:cs="Tahoma"/>
                <w:b/>
                <w:color w:val="E36C0A"/>
                <w:sz w:val="20"/>
                <w:szCs w:val="20"/>
              </w:rPr>
            </w:pPr>
            <w:r>
              <w:rPr>
                <w:rFonts w:cs="Tahoma"/>
                <w:b/>
                <w:color w:val="E36C0A"/>
                <w:sz w:val="20"/>
                <w:szCs w:val="20"/>
              </w:rPr>
              <w:t>1729</w:t>
            </w:r>
            <w:r w:rsidR="00BB6000">
              <w:rPr>
                <w:rFonts w:cs="Tahoma"/>
                <w:b/>
                <w:color w:val="E36C0A"/>
                <w:sz w:val="20"/>
                <w:szCs w:val="20"/>
                <w:lang w:val="el-GR"/>
              </w:rPr>
              <w:t xml:space="preserve"> </w:t>
            </w:r>
            <w:r w:rsidR="00BB6000">
              <w:rPr>
                <w:rFonts w:cs="Tahoma"/>
                <w:b/>
                <w:color w:val="E36C0A"/>
                <w:sz w:val="20"/>
                <w:szCs w:val="20"/>
              </w:rPr>
              <w:t>€</w:t>
            </w:r>
          </w:p>
        </w:tc>
        <w:tc>
          <w:tcPr>
            <w:tcW w:w="992" w:type="dxa"/>
            <w:shd w:val="clear" w:color="auto" w:fill="auto"/>
            <w:vAlign w:val="center"/>
          </w:tcPr>
          <w:p w:rsidR="00BB6000" w:rsidRPr="007F0329" w:rsidRDefault="001709E3" w:rsidP="00B1482C">
            <w:pPr>
              <w:pStyle w:val="a3"/>
              <w:jc w:val="center"/>
              <w:rPr>
                <w:rFonts w:cs="Tahoma"/>
                <w:b/>
                <w:color w:val="17365D"/>
                <w:sz w:val="20"/>
                <w:szCs w:val="20"/>
              </w:rPr>
            </w:pPr>
            <w:r>
              <w:rPr>
                <w:rFonts w:cs="Tahoma"/>
                <w:b/>
                <w:color w:val="17365D"/>
                <w:sz w:val="20"/>
                <w:szCs w:val="20"/>
              </w:rPr>
              <w:t>1929</w:t>
            </w:r>
            <w:r w:rsidR="00BB6000">
              <w:rPr>
                <w:rFonts w:cs="Tahoma"/>
                <w:b/>
                <w:color w:val="17365D"/>
                <w:sz w:val="20"/>
                <w:szCs w:val="20"/>
                <w:lang w:val="el-GR"/>
              </w:rPr>
              <w:t xml:space="preserve"> </w:t>
            </w:r>
            <w:r w:rsidR="00BB6000">
              <w:rPr>
                <w:rFonts w:cs="Tahoma"/>
                <w:b/>
                <w:color w:val="17365D"/>
                <w:sz w:val="20"/>
                <w:szCs w:val="20"/>
              </w:rPr>
              <w:t>€</w:t>
            </w:r>
          </w:p>
        </w:tc>
        <w:tc>
          <w:tcPr>
            <w:tcW w:w="1185" w:type="dxa"/>
            <w:shd w:val="clear" w:color="auto" w:fill="auto"/>
            <w:vAlign w:val="center"/>
          </w:tcPr>
          <w:p w:rsidR="00BB6000" w:rsidRPr="00BD08B4" w:rsidRDefault="00BB6000" w:rsidP="00B1482C">
            <w:pPr>
              <w:pStyle w:val="a3"/>
              <w:jc w:val="center"/>
              <w:rPr>
                <w:rFonts w:cs="Tahoma"/>
                <w:b/>
                <w:color w:val="632423"/>
                <w:sz w:val="20"/>
                <w:szCs w:val="20"/>
              </w:rPr>
            </w:pPr>
            <w:r>
              <w:rPr>
                <w:rFonts w:cs="Tahoma"/>
                <w:b/>
                <w:color w:val="632423"/>
                <w:sz w:val="20"/>
                <w:szCs w:val="20"/>
              </w:rPr>
              <w:t>2299</w:t>
            </w:r>
            <w:r>
              <w:rPr>
                <w:rFonts w:cs="Tahoma"/>
                <w:b/>
                <w:color w:val="632423"/>
                <w:sz w:val="20"/>
                <w:szCs w:val="20"/>
                <w:lang w:val="el-GR"/>
              </w:rPr>
              <w:t xml:space="preserve"> </w:t>
            </w:r>
            <w:r>
              <w:rPr>
                <w:rFonts w:cs="Tahoma"/>
                <w:b/>
                <w:color w:val="632423"/>
                <w:sz w:val="20"/>
                <w:szCs w:val="20"/>
              </w:rPr>
              <w:t>€</w:t>
            </w:r>
          </w:p>
        </w:tc>
      </w:tr>
      <w:tr w:rsidR="00BB6000" w:rsidRPr="00AF2D29" w:rsidTr="00B1482C">
        <w:trPr>
          <w:jc w:val="center"/>
        </w:trPr>
        <w:tc>
          <w:tcPr>
            <w:tcW w:w="3903" w:type="dxa"/>
            <w:gridSpan w:val="2"/>
            <w:shd w:val="clear" w:color="auto" w:fill="D9D9D9"/>
          </w:tcPr>
          <w:p w:rsidR="00BB6000" w:rsidRPr="00445484" w:rsidRDefault="00BB6000" w:rsidP="00B1482C">
            <w:pPr>
              <w:pStyle w:val="a3"/>
              <w:rPr>
                <w:rFonts w:cs="Tahoma"/>
                <w:color w:val="17365D"/>
                <w:lang w:val="it-IT"/>
              </w:rPr>
            </w:pPr>
            <w:r w:rsidRPr="00571B6F">
              <w:rPr>
                <w:b/>
                <w:color w:val="FF0000"/>
                <w:sz w:val="20"/>
                <w:szCs w:val="20"/>
                <w:lang w:val="el-GR"/>
              </w:rPr>
              <w:t>* τρίκλινες και τετράκλινες καμπίνες</w:t>
            </w:r>
            <w:r>
              <w:rPr>
                <w:b/>
                <w:color w:val="FF0000"/>
                <w:sz w:val="20"/>
                <w:szCs w:val="20"/>
                <w:lang w:val="el-GR"/>
              </w:rPr>
              <w:t xml:space="preserve"> έχουν</w:t>
            </w:r>
          </w:p>
        </w:tc>
        <w:tc>
          <w:tcPr>
            <w:tcW w:w="6713" w:type="dxa"/>
            <w:gridSpan w:val="6"/>
            <w:shd w:val="clear" w:color="auto" w:fill="D9D9D9"/>
          </w:tcPr>
          <w:p w:rsidR="00BB6000" w:rsidRPr="00445484" w:rsidRDefault="00BB6000" w:rsidP="00B1482C">
            <w:pPr>
              <w:pStyle w:val="a3"/>
              <w:jc w:val="center"/>
              <w:rPr>
                <w:rFonts w:cs="Tahoma"/>
                <w:color w:val="17365D"/>
                <w:lang w:val="it-IT"/>
              </w:rPr>
            </w:pPr>
            <w:r w:rsidRPr="00571B6F">
              <w:rPr>
                <w:b/>
                <w:color w:val="FF0000"/>
                <w:sz w:val="20"/>
                <w:szCs w:val="20"/>
                <w:lang w:val="el-GR"/>
              </w:rPr>
              <w:t xml:space="preserve">100 € </w:t>
            </w:r>
            <w:r>
              <w:rPr>
                <w:b/>
                <w:color w:val="FF0000"/>
                <w:sz w:val="20"/>
                <w:szCs w:val="20"/>
                <w:lang w:val="el-GR"/>
              </w:rPr>
              <w:t>επιβάρυνση στο 1</w:t>
            </w:r>
            <w:r w:rsidRPr="008C223B">
              <w:rPr>
                <w:b/>
                <w:color w:val="FF0000"/>
                <w:sz w:val="20"/>
                <w:szCs w:val="20"/>
                <w:vertAlign w:val="superscript"/>
                <w:lang w:val="el-GR"/>
              </w:rPr>
              <w:t>ο</w:t>
            </w:r>
            <w:r>
              <w:rPr>
                <w:b/>
                <w:color w:val="FF0000"/>
                <w:sz w:val="20"/>
                <w:szCs w:val="20"/>
                <w:lang w:val="el-GR"/>
              </w:rPr>
              <w:t xml:space="preserve"> &amp; 2</w:t>
            </w:r>
            <w:r w:rsidRPr="008C223B">
              <w:rPr>
                <w:b/>
                <w:color w:val="FF0000"/>
                <w:sz w:val="20"/>
                <w:szCs w:val="20"/>
                <w:vertAlign w:val="superscript"/>
                <w:lang w:val="el-GR"/>
              </w:rPr>
              <w:t>ο</w:t>
            </w:r>
            <w:r>
              <w:rPr>
                <w:b/>
                <w:color w:val="FF0000"/>
                <w:sz w:val="20"/>
                <w:szCs w:val="20"/>
                <w:lang w:val="el-GR"/>
              </w:rPr>
              <w:t xml:space="preserve"> </w:t>
            </w:r>
            <w:r w:rsidRPr="00571B6F">
              <w:rPr>
                <w:b/>
                <w:color w:val="FF0000"/>
                <w:sz w:val="20"/>
                <w:szCs w:val="20"/>
                <w:lang w:val="el-GR"/>
              </w:rPr>
              <w:t>άτομο στις ανωτέρω τιμές</w:t>
            </w:r>
          </w:p>
        </w:tc>
      </w:tr>
      <w:tr w:rsidR="00BB6000" w:rsidRPr="00445484" w:rsidTr="00B1482C">
        <w:trPr>
          <w:jc w:val="center"/>
        </w:trPr>
        <w:tc>
          <w:tcPr>
            <w:tcW w:w="3903" w:type="dxa"/>
            <w:gridSpan w:val="2"/>
          </w:tcPr>
          <w:p w:rsidR="00BB6000" w:rsidRPr="00DC540E" w:rsidRDefault="00BB6000" w:rsidP="00B1482C">
            <w:pPr>
              <w:pStyle w:val="a3"/>
              <w:rPr>
                <w:rFonts w:cs="Tahoma"/>
                <w:b/>
                <w:color w:val="17365D"/>
                <w:sz w:val="18"/>
                <w:szCs w:val="20"/>
                <w:lang w:val="el-GR"/>
              </w:rPr>
            </w:pPr>
            <w:r w:rsidRPr="00DC540E">
              <w:rPr>
                <w:rFonts w:cs="Tahoma"/>
                <w:color w:val="17365D"/>
                <w:sz w:val="18"/>
                <w:szCs w:val="20"/>
                <w:lang w:val="el-GR"/>
              </w:rPr>
              <w:t>3</w:t>
            </w:r>
            <w:r w:rsidRPr="00DC540E">
              <w:rPr>
                <w:rFonts w:cs="Tahoma"/>
                <w:color w:val="17365D"/>
                <w:sz w:val="18"/>
                <w:szCs w:val="20"/>
                <w:vertAlign w:val="superscript"/>
                <w:lang w:val="el-GR"/>
              </w:rPr>
              <w:t>ος</w:t>
            </w:r>
            <w:r w:rsidRPr="00DC540E">
              <w:rPr>
                <w:rFonts w:cs="Tahoma"/>
                <w:color w:val="17365D"/>
                <w:sz w:val="18"/>
                <w:szCs w:val="20"/>
                <w:lang w:val="el-GR"/>
              </w:rPr>
              <w:t>/4</w:t>
            </w:r>
            <w:r w:rsidRPr="00DC540E">
              <w:rPr>
                <w:rFonts w:cs="Tahoma"/>
                <w:color w:val="17365D"/>
                <w:sz w:val="18"/>
                <w:szCs w:val="20"/>
                <w:vertAlign w:val="superscript"/>
                <w:lang w:val="el-GR"/>
              </w:rPr>
              <w:t xml:space="preserve">ος </w:t>
            </w:r>
            <w:r w:rsidRPr="00DC540E">
              <w:rPr>
                <w:rFonts w:cs="Tahoma"/>
                <w:color w:val="17365D"/>
                <w:sz w:val="18"/>
                <w:szCs w:val="20"/>
                <w:lang w:val="el-GR"/>
              </w:rPr>
              <w:t>ενήλικας</w:t>
            </w:r>
          </w:p>
        </w:tc>
        <w:tc>
          <w:tcPr>
            <w:tcW w:w="6713" w:type="dxa"/>
            <w:gridSpan w:val="6"/>
            <w:vAlign w:val="center"/>
          </w:tcPr>
          <w:p w:rsidR="00BB6000" w:rsidRPr="007F0329" w:rsidRDefault="00BB6000" w:rsidP="00BB6000">
            <w:pPr>
              <w:pStyle w:val="a3"/>
              <w:jc w:val="center"/>
              <w:rPr>
                <w:rFonts w:cs="Tahoma"/>
                <w:b/>
                <w:color w:val="17365D"/>
                <w:sz w:val="20"/>
                <w:szCs w:val="20"/>
              </w:rPr>
            </w:pPr>
            <w:r>
              <w:rPr>
                <w:rFonts w:cs="Tahoma"/>
                <w:b/>
                <w:color w:val="17365D"/>
                <w:sz w:val="20"/>
                <w:szCs w:val="20"/>
              </w:rPr>
              <w:t>1099 €</w:t>
            </w:r>
          </w:p>
        </w:tc>
      </w:tr>
      <w:tr w:rsidR="00BB6000" w:rsidRPr="00445484" w:rsidTr="00B1482C">
        <w:trPr>
          <w:jc w:val="center"/>
        </w:trPr>
        <w:tc>
          <w:tcPr>
            <w:tcW w:w="3903" w:type="dxa"/>
            <w:gridSpan w:val="2"/>
            <w:tcBorders>
              <w:bottom w:val="single" w:sz="4" w:space="0" w:color="000000"/>
            </w:tcBorders>
          </w:tcPr>
          <w:p w:rsidR="00BB6000" w:rsidRPr="00DC540E" w:rsidRDefault="00BB6000" w:rsidP="00B1482C">
            <w:pPr>
              <w:pStyle w:val="a3"/>
              <w:rPr>
                <w:rFonts w:cs="Tahoma"/>
                <w:b/>
                <w:color w:val="17365D"/>
                <w:sz w:val="18"/>
                <w:szCs w:val="20"/>
                <w:lang w:val="it-IT"/>
              </w:rPr>
            </w:pPr>
            <w:r w:rsidRPr="00DC540E">
              <w:rPr>
                <w:rFonts w:cs="Tahoma"/>
                <w:color w:val="17365D"/>
                <w:sz w:val="18"/>
                <w:szCs w:val="20"/>
                <w:lang w:val="el-GR"/>
              </w:rPr>
              <w:t xml:space="preserve">Παιδιά &amp; νέοι κάτω των 18 στην ίδια καμπίνα με δύο ενήλικες </w:t>
            </w:r>
          </w:p>
        </w:tc>
        <w:tc>
          <w:tcPr>
            <w:tcW w:w="6713" w:type="dxa"/>
            <w:gridSpan w:val="6"/>
            <w:tcBorders>
              <w:bottom w:val="single" w:sz="4" w:space="0" w:color="000000"/>
            </w:tcBorders>
            <w:vAlign w:val="center"/>
          </w:tcPr>
          <w:p w:rsidR="00BB6000" w:rsidRPr="00BB70CA" w:rsidRDefault="00BB6000" w:rsidP="00B1482C">
            <w:pPr>
              <w:pStyle w:val="a3"/>
              <w:jc w:val="center"/>
              <w:rPr>
                <w:rFonts w:cs="Tahoma"/>
                <w:b/>
                <w:color w:val="17365D"/>
                <w:sz w:val="20"/>
                <w:szCs w:val="20"/>
              </w:rPr>
            </w:pPr>
            <w:r>
              <w:rPr>
                <w:rFonts w:cs="Tahoma"/>
                <w:b/>
                <w:color w:val="17365D"/>
                <w:sz w:val="20"/>
                <w:szCs w:val="20"/>
              </w:rPr>
              <w:t>799 €</w:t>
            </w:r>
          </w:p>
        </w:tc>
      </w:tr>
      <w:tr w:rsidR="00BB6000" w:rsidRPr="00AF2D29" w:rsidTr="00B1482C">
        <w:trPr>
          <w:jc w:val="center"/>
        </w:trPr>
        <w:tc>
          <w:tcPr>
            <w:tcW w:w="3903" w:type="dxa"/>
            <w:gridSpan w:val="2"/>
          </w:tcPr>
          <w:p w:rsidR="00BB6000" w:rsidRPr="00DC540E" w:rsidRDefault="00BB6000" w:rsidP="00B1482C">
            <w:pPr>
              <w:pStyle w:val="a3"/>
              <w:rPr>
                <w:rFonts w:cs="Tahoma"/>
                <w:b/>
                <w:color w:val="17365D"/>
                <w:sz w:val="18"/>
                <w:szCs w:val="20"/>
                <w:lang w:val="el-GR"/>
              </w:rPr>
            </w:pPr>
            <w:r w:rsidRPr="00DC540E">
              <w:rPr>
                <w:rFonts w:cs="Tahoma"/>
                <w:color w:val="17365D"/>
                <w:sz w:val="18"/>
                <w:szCs w:val="20"/>
                <w:lang w:val="el-GR"/>
              </w:rPr>
              <w:t xml:space="preserve">Λιμενικά έξοδα &amp; φόροι αεροδρομίων </w:t>
            </w:r>
          </w:p>
        </w:tc>
        <w:tc>
          <w:tcPr>
            <w:tcW w:w="6713" w:type="dxa"/>
            <w:gridSpan w:val="6"/>
            <w:vAlign w:val="center"/>
          </w:tcPr>
          <w:p w:rsidR="00BB6000" w:rsidRPr="00AF2D29" w:rsidRDefault="00BB6000" w:rsidP="00B1482C">
            <w:pPr>
              <w:pStyle w:val="a3"/>
              <w:jc w:val="center"/>
              <w:rPr>
                <w:rFonts w:cs="Tahoma"/>
                <w:b/>
                <w:color w:val="17365D"/>
                <w:sz w:val="20"/>
                <w:szCs w:val="20"/>
                <w:lang w:val="el-GR"/>
              </w:rPr>
            </w:pPr>
            <w:r w:rsidRPr="00AF2D29">
              <w:rPr>
                <w:rFonts w:cs="Tahoma"/>
                <w:b/>
                <w:color w:val="17365D"/>
                <w:sz w:val="20"/>
                <w:szCs w:val="20"/>
                <w:lang w:val="el-GR"/>
              </w:rPr>
              <w:t>300 €</w:t>
            </w:r>
            <w:r w:rsidR="00AF2D29">
              <w:rPr>
                <w:rFonts w:cs="Tahoma"/>
                <w:b/>
                <w:color w:val="17365D"/>
                <w:sz w:val="20"/>
                <w:szCs w:val="20"/>
                <w:lang w:val="el-GR"/>
              </w:rPr>
              <w:t xml:space="preserve"> (+ 100 </w:t>
            </w:r>
            <w:r w:rsidR="00AF2D29" w:rsidRPr="00AF2D29">
              <w:rPr>
                <w:rFonts w:cs="Tahoma"/>
                <w:b/>
                <w:color w:val="17365D"/>
                <w:sz w:val="20"/>
                <w:szCs w:val="20"/>
                <w:lang w:val="el-GR"/>
              </w:rPr>
              <w:t>€</w:t>
            </w:r>
            <w:r w:rsidR="00AF2D29">
              <w:rPr>
                <w:rFonts w:cs="Tahoma"/>
                <w:b/>
                <w:color w:val="17365D"/>
                <w:sz w:val="20"/>
                <w:szCs w:val="20"/>
                <w:lang w:val="el-GR"/>
              </w:rPr>
              <w:t xml:space="preserve"> αν θα χρειαστείτε εσωτερική πτήση από-προς Θεσσαλονίκη) </w:t>
            </w:r>
          </w:p>
        </w:tc>
      </w:tr>
    </w:tbl>
    <w:p w:rsidR="00D24CAE" w:rsidRDefault="00D24CAE" w:rsidP="0044224F">
      <w:pPr>
        <w:pStyle w:val="a3"/>
        <w:rPr>
          <w:lang w:val="el-GR"/>
        </w:rPr>
      </w:pPr>
    </w:p>
    <w:p w:rsidR="007B57FA" w:rsidRPr="00D24CAE" w:rsidRDefault="00232565" w:rsidP="00B33804">
      <w:pPr>
        <w:pStyle w:val="a3"/>
        <w:spacing w:line="360" w:lineRule="auto"/>
        <w:rPr>
          <w:b/>
          <w:lang w:val="el-GR"/>
        </w:rPr>
      </w:pPr>
      <w:r w:rsidRPr="00D24CAE">
        <w:rPr>
          <w:b/>
          <w:lang w:val="el-GR"/>
        </w:rPr>
        <w:t>Στις ανωτέρω τιμές περιλαμβάνονται:</w:t>
      </w:r>
    </w:p>
    <w:p w:rsidR="00232565" w:rsidRPr="00D24CAE" w:rsidRDefault="00232565" w:rsidP="005818B1">
      <w:pPr>
        <w:pStyle w:val="a3"/>
        <w:numPr>
          <w:ilvl w:val="0"/>
          <w:numId w:val="4"/>
        </w:numPr>
        <w:spacing w:line="276" w:lineRule="auto"/>
        <w:ind w:left="360"/>
        <w:rPr>
          <w:lang w:val="el-GR"/>
        </w:rPr>
      </w:pPr>
      <w:r w:rsidRPr="00D24CAE">
        <w:rPr>
          <w:lang w:val="el-GR"/>
        </w:rPr>
        <w:t xml:space="preserve">Εισιτήρια </w:t>
      </w:r>
      <w:r w:rsidR="00051AB1" w:rsidRPr="00D24CAE">
        <w:rPr>
          <w:lang w:val="el-GR"/>
        </w:rPr>
        <w:t>κρουαζιέρας στον τύπο καμπί</w:t>
      </w:r>
      <w:r w:rsidRPr="00D24CAE">
        <w:rPr>
          <w:lang w:val="el-GR"/>
        </w:rPr>
        <w:t>να της επιλογής σας</w:t>
      </w:r>
      <w:r w:rsidR="00051AB1" w:rsidRPr="00D24CAE">
        <w:rPr>
          <w:lang w:val="el-GR"/>
        </w:rPr>
        <w:t>.</w:t>
      </w:r>
    </w:p>
    <w:p w:rsidR="00232565" w:rsidRPr="00D24CAE" w:rsidRDefault="00232565" w:rsidP="005818B1">
      <w:pPr>
        <w:pStyle w:val="a3"/>
        <w:numPr>
          <w:ilvl w:val="0"/>
          <w:numId w:val="4"/>
        </w:numPr>
        <w:spacing w:line="276" w:lineRule="auto"/>
        <w:ind w:left="360"/>
        <w:rPr>
          <w:lang w:val="el-GR"/>
        </w:rPr>
      </w:pPr>
      <w:r w:rsidRPr="00D24CAE">
        <w:rPr>
          <w:lang w:val="el-GR"/>
        </w:rPr>
        <w:t>Α</w:t>
      </w:r>
      <w:r w:rsidR="00F40883" w:rsidRPr="00D24CAE">
        <w:rPr>
          <w:lang w:val="el-GR"/>
        </w:rPr>
        <w:t xml:space="preserve">εροπορικά εισιτήρια </w:t>
      </w:r>
      <w:r w:rsidR="0052461B" w:rsidRPr="00D24CAE">
        <w:rPr>
          <w:lang w:val="el-GR"/>
        </w:rPr>
        <w:t xml:space="preserve">με απ’ ευθείας πτήσεις </w:t>
      </w:r>
      <w:r w:rsidR="006D1E0A" w:rsidRPr="00415BB6">
        <w:rPr>
          <w:b/>
          <w:lang w:val="el-GR"/>
        </w:rPr>
        <w:t>Αθήνα-</w:t>
      </w:r>
      <w:r w:rsidR="00F40883" w:rsidRPr="00415BB6">
        <w:rPr>
          <w:b/>
          <w:lang w:val="el-GR"/>
        </w:rPr>
        <w:t>Κοπεγχάγη</w:t>
      </w:r>
      <w:r w:rsidR="006D1E0A" w:rsidRPr="00415BB6">
        <w:rPr>
          <w:b/>
          <w:lang w:val="el-GR"/>
        </w:rPr>
        <w:t>-</w:t>
      </w:r>
      <w:r w:rsidR="000607B2" w:rsidRPr="00415BB6">
        <w:rPr>
          <w:b/>
          <w:lang w:val="el-GR"/>
        </w:rPr>
        <w:t>Αθήνα</w:t>
      </w:r>
      <w:r w:rsidR="000607B2" w:rsidRPr="00D24CAE">
        <w:rPr>
          <w:lang w:val="el-GR"/>
        </w:rPr>
        <w:t xml:space="preserve"> με την </w:t>
      </w:r>
      <w:r w:rsidR="000607B2" w:rsidRPr="00415BB6">
        <w:rPr>
          <w:b/>
        </w:rPr>
        <w:t>Aegean</w:t>
      </w:r>
      <w:r w:rsidR="006D1E0A" w:rsidRPr="00415BB6">
        <w:rPr>
          <w:b/>
          <w:lang w:val="el-GR"/>
        </w:rPr>
        <w:t xml:space="preserve"> </w:t>
      </w:r>
      <w:r w:rsidR="006D1E0A" w:rsidRPr="00415BB6">
        <w:rPr>
          <w:b/>
        </w:rPr>
        <w:t>Airlines</w:t>
      </w:r>
      <w:r w:rsidR="00CB6E0E" w:rsidRPr="00415BB6">
        <w:rPr>
          <w:b/>
          <w:lang w:val="el-GR"/>
        </w:rPr>
        <w:t>.</w:t>
      </w:r>
    </w:p>
    <w:p w:rsidR="002F1F03" w:rsidRPr="00D24CAE" w:rsidRDefault="002F1F03" w:rsidP="005818B1">
      <w:pPr>
        <w:pStyle w:val="a3"/>
        <w:numPr>
          <w:ilvl w:val="0"/>
          <w:numId w:val="4"/>
        </w:numPr>
        <w:spacing w:line="276" w:lineRule="auto"/>
        <w:ind w:left="360"/>
        <w:rPr>
          <w:lang w:val="el-GR"/>
        </w:rPr>
      </w:pPr>
      <w:r w:rsidRPr="00D24CAE">
        <w:rPr>
          <w:lang w:val="el-GR"/>
        </w:rPr>
        <w:t xml:space="preserve">Πλήρης διατροφή (πρωινό, μεσημεριανό, δείπνο), καθημερινά στο κρουαζιερόπλοιο (για τα </w:t>
      </w:r>
      <w:r w:rsidRPr="00D24CAE">
        <w:t>Club</w:t>
      </w:r>
      <w:r w:rsidRPr="00D24CAE">
        <w:rPr>
          <w:lang w:val="el-GR"/>
        </w:rPr>
        <w:t xml:space="preserve"> &amp; </w:t>
      </w:r>
      <w:r w:rsidRPr="00D24CAE">
        <w:t>Samsara</w:t>
      </w:r>
      <w:r w:rsidRPr="00D24CAE">
        <w:rPr>
          <w:lang w:val="el-GR"/>
        </w:rPr>
        <w:t xml:space="preserve"> εστιατόρια υπάρχει χρέωση κατ’ άτομο) </w:t>
      </w:r>
    </w:p>
    <w:p w:rsidR="00232565" w:rsidRPr="00D24CAE" w:rsidRDefault="00232565" w:rsidP="005818B1">
      <w:pPr>
        <w:pStyle w:val="a3"/>
        <w:numPr>
          <w:ilvl w:val="0"/>
          <w:numId w:val="4"/>
        </w:numPr>
        <w:spacing w:line="276" w:lineRule="auto"/>
        <w:ind w:left="360"/>
        <w:rPr>
          <w:lang w:val="el-GR"/>
        </w:rPr>
      </w:pPr>
      <w:r w:rsidRPr="00D24CAE">
        <w:rPr>
          <w:lang w:val="el-GR"/>
        </w:rPr>
        <w:t>Συμμετοχή στις διάφορες εκδηλώσεις, την καθημερινή ψυχαγωγία και το καλλιτεχνικό πρόγραμμα του πλοίου</w:t>
      </w:r>
      <w:r w:rsidR="00051AB1" w:rsidRPr="00D24CAE">
        <w:rPr>
          <w:lang w:val="el-GR"/>
        </w:rPr>
        <w:t>.</w:t>
      </w:r>
    </w:p>
    <w:p w:rsidR="002F1F03" w:rsidRPr="00D24CAE" w:rsidRDefault="002F1F03" w:rsidP="005818B1">
      <w:pPr>
        <w:pStyle w:val="a3"/>
        <w:numPr>
          <w:ilvl w:val="0"/>
          <w:numId w:val="4"/>
        </w:numPr>
        <w:spacing w:line="276" w:lineRule="auto"/>
        <w:ind w:left="360"/>
        <w:rPr>
          <w:lang w:val="el-GR"/>
        </w:rPr>
      </w:pPr>
      <w:r w:rsidRPr="00D24CAE">
        <w:rPr>
          <w:lang w:val="el-GR"/>
        </w:rPr>
        <w:t>Όλες οι μεταφορές σας από/προς αεροδρόμιο/κρουαζιερόπλοιο.</w:t>
      </w:r>
    </w:p>
    <w:p w:rsidR="002F1F03" w:rsidRPr="00D24CAE" w:rsidRDefault="002F1F03" w:rsidP="005818B1">
      <w:pPr>
        <w:pStyle w:val="a3"/>
        <w:numPr>
          <w:ilvl w:val="0"/>
          <w:numId w:val="4"/>
        </w:numPr>
        <w:spacing w:line="276" w:lineRule="auto"/>
        <w:ind w:left="360"/>
        <w:rPr>
          <w:lang w:val="el-GR"/>
        </w:rPr>
      </w:pPr>
      <w:r w:rsidRPr="00D24CAE">
        <w:rPr>
          <w:lang w:val="el-GR"/>
        </w:rPr>
        <w:t>Ξενάγηση στην Κοπεγχάγη πριν την αναχώρηση της κρουαζιέρας με έλληνα συνοδό και τοπικό ξεναγό.</w:t>
      </w:r>
    </w:p>
    <w:p w:rsidR="00CA524F" w:rsidRPr="00D24CAE" w:rsidRDefault="00E25515" w:rsidP="005818B1">
      <w:pPr>
        <w:pStyle w:val="a3"/>
        <w:numPr>
          <w:ilvl w:val="0"/>
          <w:numId w:val="4"/>
        </w:numPr>
        <w:spacing w:line="276" w:lineRule="auto"/>
        <w:ind w:left="360"/>
        <w:rPr>
          <w:lang w:val="el-GR"/>
        </w:rPr>
      </w:pPr>
      <w:r w:rsidRPr="00D24CAE">
        <w:rPr>
          <w:lang w:val="el-GR"/>
        </w:rPr>
        <w:t>‘Έμπειρ</w:t>
      </w:r>
      <w:r w:rsidR="000607B2" w:rsidRPr="00D24CAE">
        <w:rPr>
          <w:lang w:val="el-GR"/>
        </w:rPr>
        <w:t>ος</w:t>
      </w:r>
      <w:r w:rsidRPr="00D24CAE">
        <w:rPr>
          <w:lang w:val="el-GR"/>
        </w:rPr>
        <w:t xml:space="preserve"> </w:t>
      </w:r>
      <w:r w:rsidR="00051AB1" w:rsidRPr="00D24CAE">
        <w:rPr>
          <w:lang w:val="el-GR"/>
        </w:rPr>
        <w:t>συνοδός του γραφείου</w:t>
      </w:r>
      <w:r w:rsidR="00CA524F" w:rsidRPr="00D24CAE">
        <w:rPr>
          <w:lang w:val="el-GR"/>
        </w:rPr>
        <w:t xml:space="preserve"> σε όλη τη διάρκεια του ταξιδιού και της κρουαζιέρας</w:t>
      </w:r>
    </w:p>
    <w:p w:rsidR="00051AB1" w:rsidRPr="00D24CAE" w:rsidRDefault="00051AB1" w:rsidP="005818B1">
      <w:pPr>
        <w:pStyle w:val="a3"/>
        <w:numPr>
          <w:ilvl w:val="0"/>
          <w:numId w:val="4"/>
        </w:numPr>
        <w:spacing w:line="276" w:lineRule="auto"/>
        <w:ind w:left="360"/>
        <w:rPr>
          <w:lang w:val="el-GR"/>
        </w:rPr>
      </w:pPr>
      <w:r w:rsidRPr="00D24CAE">
        <w:rPr>
          <w:lang w:val="el-GR"/>
        </w:rPr>
        <w:t>Ασφάλιση αστικής και επαγγελματικής ευθύνης.</w:t>
      </w:r>
    </w:p>
    <w:p w:rsidR="00014F4B" w:rsidRDefault="00014F4B" w:rsidP="00B33804">
      <w:pPr>
        <w:pStyle w:val="a3"/>
        <w:spacing w:line="360" w:lineRule="auto"/>
        <w:rPr>
          <w:b/>
          <w:lang w:val="el-GR"/>
        </w:rPr>
      </w:pPr>
    </w:p>
    <w:p w:rsidR="00FE0AC8" w:rsidRPr="00D24CAE" w:rsidRDefault="00FE0AC8" w:rsidP="00B33804">
      <w:pPr>
        <w:pStyle w:val="a3"/>
        <w:spacing w:line="360" w:lineRule="auto"/>
        <w:rPr>
          <w:b/>
          <w:lang w:val="el-GR"/>
        </w:rPr>
      </w:pPr>
      <w:r w:rsidRPr="00D24CAE">
        <w:rPr>
          <w:b/>
          <w:lang w:val="el-GR"/>
        </w:rPr>
        <w:t>Δεν Περιλαμβάνονται</w:t>
      </w:r>
      <w:r w:rsidR="00051AB1" w:rsidRPr="00D24CAE">
        <w:rPr>
          <w:b/>
          <w:lang w:val="el-GR"/>
        </w:rPr>
        <w:t>:</w:t>
      </w:r>
    </w:p>
    <w:p w:rsidR="00FE0AC8" w:rsidRPr="00D24CAE" w:rsidRDefault="00B003F3" w:rsidP="00512AE8">
      <w:pPr>
        <w:pStyle w:val="a3"/>
        <w:rPr>
          <w:rFonts w:cs="PFHighwayGothicLight-Regular"/>
          <w:lang w:val="el-GR"/>
        </w:rPr>
      </w:pPr>
      <w:r w:rsidRPr="00D24CAE">
        <w:rPr>
          <w:rFonts w:cs="PFHighwayGothicLight-Regular"/>
          <w:lang w:val="el-GR"/>
        </w:rPr>
        <w:t>Λιμε</w:t>
      </w:r>
      <w:r w:rsidR="00DD1652" w:rsidRPr="00D24CAE">
        <w:rPr>
          <w:rFonts w:cs="PFHighwayGothicLight-Regular"/>
          <w:lang w:val="el-GR"/>
        </w:rPr>
        <w:t xml:space="preserve">νικά έξοδα &amp; φόροι αεροδρομίων </w:t>
      </w:r>
      <w:r w:rsidR="001709E3" w:rsidRPr="001709E3">
        <w:rPr>
          <w:rFonts w:cs="PFHighwayGothicLight-Regular"/>
          <w:lang w:val="el-GR"/>
        </w:rPr>
        <w:t>300</w:t>
      </w:r>
      <w:r w:rsidR="00DD1652" w:rsidRPr="00D24CAE">
        <w:rPr>
          <w:rFonts w:cs="PFHighwayGothicLight-Regular"/>
          <w:lang w:val="el-GR"/>
        </w:rPr>
        <w:t xml:space="preserve"> </w:t>
      </w:r>
      <w:r w:rsidRPr="00D24CAE">
        <w:rPr>
          <w:rFonts w:cs="PFHighwayGothicLight-Regular"/>
          <w:lang w:val="el-GR"/>
        </w:rPr>
        <w:t>€</w:t>
      </w:r>
      <w:r w:rsidR="00B33804" w:rsidRPr="00D24CAE">
        <w:rPr>
          <w:rFonts w:cs="PFHighwayGothicLight-Regular"/>
          <w:lang w:val="el-GR"/>
        </w:rPr>
        <w:t xml:space="preserve">, </w:t>
      </w:r>
      <w:r w:rsidRPr="00D24CAE">
        <w:rPr>
          <w:rFonts w:cs="PFHighwayGothicLight-Regular"/>
          <w:b/>
          <w:lang w:val="el-GR"/>
        </w:rPr>
        <w:t>τ</w:t>
      </w:r>
      <w:r w:rsidR="00DD1652" w:rsidRPr="00D24CAE">
        <w:rPr>
          <w:rFonts w:cs="PFHighwayGothicLight-Regular"/>
          <w:b/>
          <w:lang w:val="el-GR"/>
        </w:rPr>
        <w:t>αξιδιωτική ασφάλεια</w:t>
      </w:r>
      <w:r w:rsidR="00DD1652" w:rsidRPr="00D24CAE">
        <w:rPr>
          <w:rFonts w:cs="PFHighwayGothicLight-Regular"/>
          <w:lang w:val="el-GR"/>
        </w:rPr>
        <w:t xml:space="preserve"> </w:t>
      </w:r>
      <w:r w:rsidR="00D24787" w:rsidRPr="00D24CAE">
        <w:rPr>
          <w:rFonts w:cs="PFHighwayGothicLight-Regular"/>
          <w:lang w:val="el-GR"/>
        </w:rPr>
        <w:t>(προτείνεται – κόστος 20 € ανά άτομο)</w:t>
      </w:r>
      <w:r w:rsidR="00B33804" w:rsidRPr="00D24CAE">
        <w:rPr>
          <w:rFonts w:cs="PFHighwayGothicLight-Regular"/>
          <w:lang w:val="el-GR"/>
        </w:rPr>
        <w:t xml:space="preserve">, </w:t>
      </w:r>
      <w:r w:rsidR="006D1E0A" w:rsidRPr="00D24CAE">
        <w:rPr>
          <w:rFonts w:cs="PFHighwayGothicLight-Regular"/>
          <w:lang w:val="el-GR"/>
        </w:rPr>
        <w:t>π</w:t>
      </w:r>
      <w:r w:rsidR="00FE0AC8" w:rsidRPr="00D24CAE">
        <w:rPr>
          <w:rFonts w:cs="PFHighwayGothicLight-Regular"/>
          <w:lang w:val="el-GR"/>
        </w:rPr>
        <w:t>ροαιρετικές εκδρομές</w:t>
      </w:r>
      <w:r w:rsidR="00B33804" w:rsidRPr="00D24CAE">
        <w:rPr>
          <w:rFonts w:cs="PFHighwayGothicLight-Regular"/>
          <w:lang w:val="el-GR"/>
        </w:rPr>
        <w:t xml:space="preserve"> στα λιμάνια προσέγγισης, </w:t>
      </w:r>
      <w:r w:rsidR="00FE0AC8" w:rsidRPr="00D24CAE">
        <w:rPr>
          <w:rFonts w:cs="PFHighwayGothicLight-Regular"/>
          <w:b/>
          <w:lang w:val="el-GR"/>
        </w:rPr>
        <w:t xml:space="preserve">η </w:t>
      </w:r>
      <w:r w:rsidR="00DD1652" w:rsidRPr="00D24CAE">
        <w:rPr>
          <w:rFonts w:cs="PFHighwayGothicLight-Regular"/>
          <w:b/>
          <w:lang w:val="el-GR"/>
        </w:rPr>
        <w:t>*</w:t>
      </w:r>
      <w:r w:rsidR="00FE0AC8" w:rsidRPr="00D24CAE">
        <w:rPr>
          <w:rFonts w:cs="PFHighwayGothicLight-Regular"/>
          <w:b/>
          <w:lang w:val="el-GR"/>
        </w:rPr>
        <w:t>χρέωση</w:t>
      </w:r>
      <w:r w:rsidR="00F90577" w:rsidRPr="00D24CAE">
        <w:rPr>
          <w:rFonts w:cs="PFHighwayGothicLight-Regular"/>
          <w:b/>
          <w:lang w:val="el-GR"/>
        </w:rPr>
        <w:t xml:space="preserve"> </w:t>
      </w:r>
      <w:r w:rsidR="00B33804" w:rsidRPr="00D24CAE">
        <w:rPr>
          <w:rFonts w:cs="PFHighwayGothicLight-Regular"/>
          <w:b/>
          <w:lang w:val="el-GR"/>
        </w:rPr>
        <w:t xml:space="preserve">παροχής υπηρεσιών, </w:t>
      </w:r>
      <w:r w:rsidR="00FE0AC8" w:rsidRPr="00D24CAE">
        <w:rPr>
          <w:rFonts w:cs="PFHighwayGothicLight-Regular"/>
          <w:lang w:val="el-GR"/>
        </w:rPr>
        <w:t>οι υπηρεσίες</w:t>
      </w:r>
      <w:r w:rsidR="00051AB1" w:rsidRPr="00D24CAE">
        <w:rPr>
          <w:rFonts w:cs="PFHighwayGothicLight-Regular"/>
          <w:lang w:val="el-GR"/>
        </w:rPr>
        <w:t xml:space="preserve"> </w:t>
      </w:r>
      <w:r w:rsidR="00FE0AC8" w:rsidRPr="00D24CAE">
        <w:rPr>
          <w:rFonts w:cs="PFHighwayGothicLight-Regular"/>
          <w:lang w:val="el-GR"/>
        </w:rPr>
        <w:t>του κέντρου αισθητικής και αναζωογόνησης</w:t>
      </w:r>
      <w:r w:rsidR="00B33804" w:rsidRPr="00D24CAE">
        <w:rPr>
          <w:rFonts w:cs="PFHighwayGothicLight-Regular"/>
          <w:lang w:val="el-GR"/>
        </w:rPr>
        <w:t xml:space="preserve">, </w:t>
      </w:r>
      <w:r w:rsidR="00051AB1" w:rsidRPr="00D24CAE">
        <w:rPr>
          <w:rFonts w:cs="PFHighwayGothicLight-Regular"/>
          <w:lang w:val="el-GR"/>
        </w:rPr>
        <w:t xml:space="preserve"> </w:t>
      </w:r>
      <w:r w:rsidR="00FE0AC8" w:rsidRPr="00D24CAE">
        <w:rPr>
          <w:rFonts w:cs="PFHighwayGothicLight-Regular"/>
          <w:lang w:val="el-GR"/>
        </w:rPr>
        <w:t>οι αγορές</w:t>
      </w:r>
      <w:r w:rsidR="00F90577" w:rsidRPr="00D24CAE">
        <w:rPr>
          <w:rFonts w:cs="PFHighwayGothicLight-Regular"/>
          <w:lang w:val="el-GR"/>
        </w:rPr>
        <w:t xml:space="preserve"> </w:t>
      </w:r>
      <w:r w:rsidR="00FE0AC8" w:rsidRPr="00D24CAE">
        <w:rPr>
          <w:rFonts w:cs="PFHighwayGothicLight-Regular"/>
          <w:lang w:val="el-GR"/>
        </w:rPr>
        <w:t>από τα καταστήματα του πλοίου</w:t>
      </w:r>
      <w:r w:rsidR="00B33804" w:rsidRPr="00D24CAE">
        <w:rPr>
          <w:rFonts w:cs="PFHighwayGothicLight-Regular"/>
          <w:lang w:val="el-GR"/>
        </w:rPr>
        <w:t xml:space="preserve">, </w:t>
      </w:r>
      <w:r w:rsidR="00FC2CEB" w:rsidRPr="00D24CAE">
        <w:rPr>
          <w:rFonts w:cs="PFHighwayGothicLight-Regular"/>
          <w:lang w:val="el-GR"/>
        </w:rPr>
        <w:t>είσοδοι στα μουσεία</w:t>
      </w:r>
      <w:r w:rsidR="00B33804" w:rsidRPr="00D24CAE">
        <w:rPr>
          <w:rFonts w:cs="PFHighwayGothicLight-Regular"/>
          <w:lang w:val="el-GR"/>
        </w:rPr>
        <w:t xml:space="preserve">, </w:t>
      </w:r>
      <w:r w:rsidR="00E25515" w:rsidRPr="00D24CAE">
        <w:rPr>
          <w:rFonts w:cs="PFHighwayGothicLight-Regular"/>
          <w:lang w:val="el-GR"/>
        </w:rPr>
        <w:t>ε</w:t>
      </w:r>
      <w:r w:rsidR="00E25515" w:rsidRPr="00D24CAE">
        <w:rPr>
          <w:lang w:val="el-GR"/>
        </w:rPr>
        <w:t xml:space="preserve">πιπλέον φαγητά και ποτά </w:t>
      </w:r>
      <w:r w:rsidR="00B33804" w:rsidRPr="00D24CAE">
        <w:rPr>
          <w:lang w:val="el-GR"/>
        </w:rPr>
        <w:t xml:space="preserve">εκτός της κρουαζιέρας, προσωπικά έξοδα </w:t>
      </w:r>
      <w:r w:rsidR="00FE0AC8" w:rsidRPr="00D24CAE">
        <w:rPr>
          <w:rFonts w:cs="PFHighwayGothicLight-Regular"/>
          <w:lang w:val="el-GR"/>
        </w:rPr>
        <w:t>και ότι δεν αναφέρεται</w:t>
      </w:r>
      <w:r w:rsidR="00051AB1" w:rsidRPr="00D24CAE">
        <w:rPr>
          <w:rFonts w:cs="PFHighwayGothicLight-Regular"/>
          <w:lang w:val="el-GR"/>
        </w:rPr>
        <w:t xml:space="preserve"> </w:t>
      </w:r>
      <w:r w:rsidR="00FC2CEB" w:rsidRPr="00D24CAE">
        <w:rPr>
          <w:rFonts w:cs="PFHighwayGothicLight-Regular"/>
          <w:lang w:val="el-GR"/>
        </w:rPr>
        <w:t xml:space="preserve">στο πρόγραμμα και </w:t>
      </w:r>
      <w:r w:rsidR="00FE0AC8" w:rsidRPr="00D24CAE">
        <w:rPr>
          <w:rFonts w:cs="PFHighwayGothicLight-Regular"/>
          <w:lang w:val="el-GR"/>
        </w:rPr>
        <w:t>στα περιλαμβανόμενα</w:t>
      </w:r>
      <w:r w:rsidR="00E979D8" w:rsidRPr="00D24CAE">
        <w:rPr>
          <w:rFonts w:cs="PFHighwayGothicLight-Regular"/>
          <w:lang w:val="el-GR"/>
        </w:rPr>
        <w:t>.</w:t>
      </w:r>
    </w:p>
    <w:p w:rsidR="007A69A6" w:rsidRPr="00D24CAE" w:rsidRDefault="007A69A6" w:rsidP="00B33804">
      <w:pPr>
        <w:pStyle w:val="a3"/>
        <w:spacing w:line="360" w:lineRule="auto"/>
        <w:rPr>
          <w:b/>
          <w:lang w:val="el-GR"/>
        </w:rPr>
      </w:pPr>
    </w:p>
    <w:p w:rsidR="0052461B" w:rsidRPr="00D24CAE" w:rsidRDefault="0052461B" w:rsidP="00415BB6">
      <w:pPr>
        <w:pStyle w:val="a3"/>
        <w:rPr>
          <w:lang w:val="el-GR"/>
        </w:rPr>
      </w:pPr>
      <w:r w:rsidRPr="00D24CAE">
        <w:rPr>
          <w:b/>
          <w:lang w:val="el-GR"/>
        </w:rPr>
        <w:t>*Χρέωση παροχής υπηρεσιών:</w:t>
      </w:r>
      <w:r w:rsidRPr="00D24CAE">
        <w:rPr>
          <w:lang w:val="el-GR"/>
        </w:rPr>
        <w:t xml:space="preserve"> </w:t>
      </w:r>
      <w:r w:rsidRPr="00D24CAE">
        <w:rPr>
          <w:b/>
          <w:i/>
          <w:u w:val="single"/>
          <w:lang w:val="el-GR"/>
        </w:rPr>
        <w:br/>
      </w:r>
      <w:r w:rsidRPr="00D24CAE">
        <w:rPr>
          <w:lang w:val="el-GR"/>
        </w:rPr>
        <w:t xml:space="preserve">Ενήλικες: 10 € το άτομο ανά ημέρα, Παιδιά από 4-14: 50% έκπτωση 5€ το άτομο ανά ημέρα, Παιδιά έως 4 ετών: ΔΩΡΕΑΝ </w:t>
      </w:r>
    </w:p>
    <w:p w:rsidR="0052461B" w:rsidRPr="00D24CAE" w:rsidRDefault="0052461B" w:rsidP="00415BB6">
      <w:pPr>
        <w:pStyle w:val="a3"/>
        <w:rPr>
          <w:b/>
          <w:u w:val="single"/>
          <w:lang w:val="el-GR"/>
        </w:rPr>
      </w:pPr>
      <w:r w:rsidRPr="00D24CAE">
        <w:rPr>
          <w:lang w:val="el-GR"/>
        </w:rPr>
        <w:t xml:space="preserve">Το ανωτέρω ποσά είναι κατ’ άτομο και είναι αναπόσπαστο τμήμα της τιμής της κρουαζιέρας, </w:t>
      </w:r>
      <w:r w:rsidRPr="00D24CAE">
        <w:rPr>
          <w:b/>
          <w:u w:val="single"/>
          <w:lang w:val="el-GR"/>
        </w:rPr>
        <w:t>χρεώνονται αυτόματα στο λογαριασμό της καμπίνας και καταβάλλονται στο πλοίο. Επίσης υπάρχει η δυνατότητα προπληρωμής τους.</w:t>
      </w:r>
    </w:p>
    <w:p w:rsidR="007A69A6" w:rsidRDefault="007A69A6" w:rsidP="00512AE8">
      <w:pPr>
        <w:pStyle w:val="a3"/>
        <w:rPr>
          <w:b/>
          <w:color w:val="0F243E"/>
          <w:szCs w:val="24"/>
          <w:lang w:val="el-GR"/>
        </w:rPr>
      </w:pPr>
    </w:p>
    <w:p w:rsidR="00174D33" w:rsidRPr="00D24CAE" w:rsidRDefault="00174D33" w:rsidP="00512AE8">
      <w:pPr>
        <w:pStyle w:val="a3"/>
        <w:rPr>
          <w:b/>
          <w:u w:val="single"/>
          <w:lang w:val="el-GR"/>
        </w:rPr>
      </w:pPr>
      <w:r w:rsidRPr="00D24CAE">
        <w:rPr>
          <w:b/>
          <w:u w:val="single"/>
          <w:lang w:val="el-GR"/>
        </w:rPr>
        <w:t xml:space="preserve">Οι πτήσεις μας με την </w:t>
      </w:r>
      <w:r w:rsidRPr="00D24CAE">
        <w:rPr>
          <w:b/>
          <w:u w:val="single"/>
        </w:rPr>
        <w:t>Aegean</w:t>
      </w:r>
      <w:r w:rsidRPr="00D24CAE">
        <w:rPr>
          <w:b/>
          <w:u w:val="single"/>
          <w:lang w:val="el-GR"/>
        </w:rPr>
        <w:t xml:space="preserve"> </w:t>
      </w:r>
      <w:r w:rsidRPr="00D24CAE">
        <w:rPr>
          <w:b/>
          <w:u w:val="single"/>
        </w:rPr>
        <w:t>Airlines</w:t>
      </w:r>
    </w:p>
    <w:p w:rsidR="00174D33" w:rsidRPr="00ED35CF" w:rsidRDefault="00174D33" w:rsidP="00512AE8">
      <w:pPr>
        <w:pStyle w:val="a3"/>
        <w:rPr>
          <w:lang w:val="el-GR"/>
        </w:rPr>
      </w:pPr>
      <w:r w:rsidRPr="00D24CAE">
        <w:rPr>
          <w:lang w:val="el-GR"/>
        </w:rPr>
        <w:t xml:space="preserve">Αθήνα – </w:t>
      </w:r>
      <w:r w:rsidR="0052461B" w:rsidRPr="00D24CAE">
        <w:rPr>
          <w:lang w:val="el-GR"/>
        </w:rPr>
        <w:t>Κοπεγχάγη</w:t>
      </w:r>
      <w:r w:rsidRPr="00D24CAE">
        <w:rPr>
          <w:lang w:val="el-GR"/>
        </w:rPr>
        <w:tab/>
        <w:t xml:space="preserve">Α3 </w:t>
      </w:r>
      <w:r w:rsidR="00ED35CF" w:rsidRPr="00ED35CF">
        <w:rPr>
          <w:lang w:val="el-GR"/>
        </w:rPr>
        <w:t>750</w:t>
      </w:r>
      <w:r w:rsidRPr="00D24CAE">
        <w:rPr>
          <w:lang w:val="el-GR"/>
        </w:rPr>
        <w:tab/>
      </w:r>
      <w:r w:rsidR="002F47FD" w:rsidRPr="00D24CAE">
        <w:rPr>
          <w:lang w:val="el-GR"/>
        </w:rPr>
        <w:t xml:space="preserve">Αναχώρηση </w:t>
      </w:r>
      <w:r w:rsidR="0052461B" w:rsidRPr="00D24CAE">
        <w:rPr>
          <w:lang w:val="el-GR"/>
        </w:rPr>
        <w:t>08:20</w:t>
      </w:r>
      <w:r w:rsidR="002F47FD" w:rsidRPr="00D24CAE">
        <w:rPr>
          <w:lang w:val="el-GR"/>
        </w:rPr>
        <w:t xml:space="preserve"> – Άφιξη </w:t>
      </w:r>
      <w:r w:rsidR="0052461B" w:rsidRPr="00D24CAE">
        <w:rPr>
          <w:lang w:val="el-GR"/>
        </w:rPr>
        <w:t>10:4</w:t>
      </w:r>
      <w:r w:rsidR="00ED35CF" w:rsidRPr="00ED35CF">
        <w:rPr>
          <w:lang w:val="el-GR"/>
        </w:rPr>
        <w:t>0</w:t>
      </w:r>
    </w:p>
    <w:p w:rsidR="00174D33" w:rsidRPr="00D24CAE" w:rsidRDefault="0052461B" w:rsidP="00512AE8">
      <w:pPr>
        <w:pStyle w:val="a3"/>
        <w:rPr>
          <w:lang w:val="el-GR"/>
        </w:rPr>
      </w:pPr>
      <w:r w:rsidRPr="00D24CAE">
        <w:rPr>
          <w:lang w:val="el-GR"/>
        </w:rPr>
        <w:t xml:space="preserve">Κοπεγχάγη </w:t>
      </w:r>
      <w:r w:rsidR="00B33804" w:rsidRPr="00D24CAE">
        <w:rPr>
          <w:lang w:val="el-GR"/>
        </w:rPr>
        <w:t xml:space="preserve">– </w:t>
      </w:r>
      <w:r w:rsidR="00174D33" w:rsidRPr="00D24CAE">
        <w:rPr>
          <w:lang w:val="el-GR"/>
        </w:rPr>
        <w:t>Αθήνα</w:t>
      </w:r>
      <w:r w:rsidR="00B33804" w:rsidRPr="00D24CAE">
        <w:rPr>
          <w:lang w:val="el-GR"/>
        </w:rPr>
        <w:t xml:space="preserve"> </w:t>
      </w:r>
      <w:r w:rsidR="00174D33" w:rsidRPr="00D24CAE">
        <w:rPr>
          <w:lang w:val="el-GR"/>
        </w:rPr>
        <w:tab/>
        <w:t xml:space="preserve">Α3 </w:t>
      </w:r>
      <w:r w:rsidR="00ED35CF" w:rsidRPr="00ED35CF">
        <w:rPr>
          <w:lang w:val="el-GR"/>
        </w:rPr>
        <w:t>751</w:t>
      </w:r>
      <w:r w:rsidR="00174D33" w:rsidRPr="00D24CAE">
        <w:rPr>
          <w:lang w:val="el-GR"/>
        </w:rPr>
        <w:tab/>
      </w:r>
      <w:r w:rsidR="002F47FD" w:rsidRPr="00D24CAE">
        <w:rPr>
          <w:lang w:val="el-GR"/>
        </w:rPr>
        <w:t xml:space="preserve">Αναχώρηση </w:t>
      </w:r>
      <w:r w:rsidRPr="00D24CAE">
        <w:rPr>
          <w:lang w:val="el-GR"/>
        </w:rPr>
        <w:t>11:30</w:t>
      </w:r>
      <w:r w:rsidR="002F47FD" w:rsidRPr="00D24CAE">
        <w:rPr>
          <w:lang w:val="el-GR"/>
        </w:rPr>
        <w:t xml:space="preserve"> – Άφιξη </w:t>
      </w:r>
      <w:r w:rsidRPr="00D24CAE">
        <w:rPr>
          <w:lang w:val="el-GR"/>
        </w:rPr>
        <w:t>15:40</w:t>
      </w:r>
    </w:p>
    <w:p w:rsidR="001709E3" w:rsidRDefault="001709E3" w:rsidP="00E25515">
      <w:pPr>
        <w:pStyle w:val="a3"/>
        <w:jc w:val="both"/>
        <w:rPr>
          <w:b/>
          <w:lang w:val="el-GR"/>
        </w:rPr>
      </w:pPr>
    </w:p>
    <w:p w:rsidR="001709E3" w:rsidRDefault="001709E3" w:rsidP="00E25515">
      <w:pPr>
        <w:pStyle w:val="a3"/>
        <w:jc w:val="both"/>
        <w:rPr>
          <w:b/>
          <w:lang w:val="el-GR"/>
        </w:rPr>
      </w:pPr>
    </w:p>
    <w:p w:rsidR="00E25515" w:rsidRPr="00D24CAE" w:rsidRDefault="00174D33" w:rsidP="00E25515">
      <w:pPr>
        <w:pStyle w:val="a3"/>
        <w:jc w:val="both"/>
        <w:rPr>
          <w:lang w:val="el-GR"/>
        </w:rPr>
      </w:pPr>
      <w:r w:rsidRPr="00D24CAE">
        <w:rPr>
          <w:b/>
          <w:lang w:val="el-GR"/>
        </w:rPr>
        <w:lastRenderedPageBreak/>
        <w:t xml:space="preserve">Γενικές </w:t>
      </w:r>
      <w:r w:rsidR="00E25515" w:rsidRPr="00D24CAE">
        <w:rPr>
          <w:b/>
          <w:lang w:val="el-GR"/>
        </w:rPr>
        <w:t>Σημειώσεις:</w:t>
      </w:r>
      <w:r w:rsidR="00E25515" w:rsidRPr="00D24CAE">
        <w:rPr>
          <w:lang w:val="el-GR"/>
        </w:rPr>
        <w:t xml:space="preserve"> </w:t>
      </w:r>
    </w:p>
    <w:p w:rsidR="00E573A8" w:rsidRPr="00D24CAE" w:rsidRDefault="00E573A8" w:rsidP="00E25515">
      <w:pPr>
        <w:pStyle w:val="a3"/>
        <w:jc w:val="both"/>
        <w:rPr>
          <w:lang w:val="el-GR"/>
        </w:rPr>
      </w:pPr>
    </w:p>
    <w:p w:rsidR="00B33804" w:rsidRPr="00D24CAE" w:rsidRDefault="00B33804" w:rsidP="00FB46FA">
      <w:pPr>
        <w:pStyle w:val="a3"/>
        <w:numPr>
          <w:ilvl w:val="0"/>
          <w:numId w:val="17"/>
        </w:numPr>
        <w:spacing w:line="360" w:lineRule="auto"/>
        <w:ind w:left="284" w:hanging="284"/>
        <w:rPr>
          <w:lang w:val="el-GR"/>
        </w:rPr>
      </w:pPr>
      <w:r w:rsidRPr="00D24CAE">
        <w:rPr>
          <w:b/>
          <w:lang w:val="el-GR"/>
        </w:rPr>
        <w:t>Για την ολοκλήρωση της κράτησης</w:t>
      </w:r>
      <w:r w:rsidRPr="00D24CAE">
        <w:t> </w:t>
      </w:r>
      <w:r w:rsidRPr="00D24CAE">
        <w:rPr>
          <w:lang w:val="el-GR"/>
        </w:rPr>
        <w:t>και σύμφωνα με τη πολιτική της εταιρίας, είναι απαραίτητο να προσκομίσετε τα πλήρη στοιχεία όλων των επιβατών όπως αυτά αναγράφονται στο (α) Διαβατήριο (α)/Ταυτότητα (ες) ανάλογα με τη κρουαζιέρα που έχετε επιλέξει (Ονοματεπώνυμο, Ημερομηνία και Τόπος Γέννησης, Ημερομηνία έκδοσης και λήξης, Εκδούσα Αρχή).</w:t>
      </w:r>
    </w:p>
    <w:p w:rsidR="00B33804" w:rsidRPr="00D24CAE" w:rsidRDefault="00B33804" w:rsidP="00FB46FA">
      <w:pPr>
        <w:pStyle w:val="a3"/>
        <w:numPr>
          <w:ilvl w:val="0"/>
          <w:numId w:val="17"/>
        </w:numPr>
        <w:spacing w:line="360" w:lineRule="auto"/>
        <w:ind w:left="284" w:hanging="284"/>
        <w:rPr>
          <w:lang w:val="el-GR"/>
        </w:rPr>
      </w:pPr>
      <w:r w:rsidRPr="00D24CAE">
        <w:rPr>
          <w:b/>
          <w:lang w:val="el-GR"/>
        </w:rPr>
        <w:t>Επιπλέον</w:t>
      </w:r>
      <w:r w:rsidRPr="00D24CAE">
        <w:rPr>
          <w:b/>
        </w:rPr>
        <w:t> </w:t>
      </w:r>
      <w:r w:rsidRPr="00D24CAE">
        <w:rPr>
          <w:b/>
          <w:lang w:val="el-GR"/>
        </w:rPr>
        <w:t>είναι απαραίτητο</w:t>
      </w:r>
      <w:r w:rsidRPr="00D24CAE">
        <w:t> </w:t>
      </w:r>
      <w:r w:rsidRPr="00D24CAE">
        <w:rPr>
          <w:lang w:val="el-GR"/>
        </w:rPr>
        <w:t>να αποστείλετε τα στοιχεία επικοινωνίας (Ονοματεπώνυμο και Κινητό τηλέφωνο) ενός προσώπου (συγγενικού ή φιλικού) ως Επαφή Εκτάκτου Ανάγκης.</w:t>
      </w:r>
    </w:p>
    <w:p w:rsidR="00E573A8" w:rsidRPr="00D24CAE" w:rsidRDefault="00E573A8" w:rsidP="00FB46FA">
      <w:pPr>
        <w:pStyle w:val="a3"/>
        <w:numPr>
          <w:ilvl w:val="0"/>
          <w:numId w:val="10"/>
        </w:numPr>
        <w:spacing w:line="360" w:lineRule="auto"/>
        <w:ind w:left="284" w:hanging="284"/>
        <w:rPr>
          <w:lang w:val="el-GR"/>
        </w:rPr>
      </w:pPr>
      <w:r w:rsidRPr="00D24CAE">
        <w:rPr>
          <w:b/>
          <w:lang w:val="el-GR"/>
        </w:rPr>
        <w:t xml:space="preserve">Για την επιβεβαίωση της κράτησης </w:t>
      </w:r>
      <w:r w:rsidRPr="00D24CAE">
        <w:rPr>
          <w:lang w:val="el-GR"/>
        </w:rPr>
        <w:t xml:space="preserve">απαιτείται </w:t>
      </w:r>
      <w:r w:rsidR="003579C3" w:rsidRPr="00D24CAE">
        <w:rPr>
          <w:lang w:val="el-GR"/>
        </w:rPr>
        <w:t>45</w:t>
      </w:r>
      <w:r w:rsidRPr="00D24CAE">
        <w:rPr>
          <w:lang w:val="el-GR"/>
        </w:rPr>
        <w:t>% προκαταβολή της αξίας της και εξόφληση 45 ημέρες πριν την αναχώρηση της κρουαζιέρας. Για τις κρατήσεις που πραγματοποιούνται σε χρονικό διάστημα μικρότερο των 45 ημερών απαιτείται άμεση εξόφληση.</w:t>
      </w:r>
    </w:p>
    <w:p w:rsidR="0052461B" w:rsidRPr="00D24CAE" w:rsidRDefault="0052461B" w:rsidP="0052461B">
      <w:pPr>
        <w:pStyle w:val="a3"/>
        <w:numPr>
          <w:ilvl w:val="0"/>
          <w:numId w:val="10"/>
        </w:numPr>
        <w:spacing w:line="360" w:lineRule="auto"/>
        <w:ind w:left="284" w:hanging="284"/>
        <w:rPr>
          <w:lang w:val="el-GR"/>
        </w:rPr>
      </w:pPr>
      <w:r w:rsidRPr="00D24CAE">
        <w:rPr>
          <w:b/>
          <w:lang w:val="el-GR"/>
        </w:rPr>
        <w:t>Η περιγραφή των λιμανιών είναι ενδεικτική και δεν αποτελεί περιγραφή εκδρομής. Ζητήστε μας τις αναλυτικές περιγραφές εκδρομών με το κόστος τους</w:t>
      </w:r>
    </w:p>
    <w:p w:rsidR="0052461B" w:rsidRPr="00D24CAE" w:rsidRDefault="0052461B" w:rsidP="0052461B">
      <w:pPr>
        <w:pStyle w:val="a3"/>
        <w:numPr>
          <w:ilvl w:val="0"/>
          <w:numId w:val="10"/>
        </w:numPr>
        <w:spacing w:line="360" w:lineRule="auto"/>
        <w:ind w:left="284" w:hanging="284"/>
        <w:rPr>
          <w:lang w:val="el-GR"/>
        </w:rPr>
      </w:pPr>
      <w:r w:rsidRPr="00D24CAE">
        <w:rPr>
          <w:b/>
          <w:lang w:val="el-GR"/>
        </w:rPr>
        <w:t>Η σειρά των υπηρεσιών/εκδρομών</w:t>
      </w:r>
      <w:r w:rsidRPr="00D24CAE">
        <w:rPr>
          <w:lang w:val="el-GR"/>
        </w:rPr>
        <w:t xml:space="preserve"> μπορεί να αλλάξει για την καλύτερη διεξαγωγή του ταξιδιού </w:t>
      </w:r>
    </w:p>
    <w:p w:rsidR="0052461B" w:rsidRPr="00D24CAE" w:rsidRDefault="0052461B" w:rsidP="0052461B">
      <w:pPr>
        <w:pStyle w:val="a3"/>
        <w:numPr>
          <w:ilvl w:val="0"/>
          <w:numId w:val="10"/>
        </w:numPr>
        <w:spacing w:line="360" w:lineRule="auto"/>
        <w:ind w:left="284" w:hanging="284"/>
        <w:rPr>
          <w:lang w:val="el-GR"/>
        </w:rPr>
      </w:pPr>
      <w:r w:rsidRPr="00D24CAE">
        <w:rPr>
          <w:b/>
          <w:lang w:val="el-GR"/>
        </w:rPr>
        <w:t>Απαραίτητο διαβατήριο</w:t>
      </w:r>
      <w:r w:rsidRPr="00D24CAE">
        <w:rPr>
          <w:lang w:val="el-GR"/>
        </w:rPr>
        <w:t xml:space="preserve"> </w:t>
      </w:r>
      <w:r w:rsidRPr="00D24CAE">
        <w:rPr>
          <w:b/>
          <w:lang w:val="el-GR"/>
        </w:rPr>
        <w:t>σε ισχύ</w:t>
      </w:r>
      <w:r w:rsidRPr="00D24CAE">
        <w:rPr>
          <w:lang w:val="el-GR"/>
        </w:rPr>
        <w:t xml:space="preserve"> ή ταυτότητα νέου τύπου με λατινικούς χαρακτήρες</w:t>
      </w:r>
    </w:p>
    <w:p w:rsidR="0052461B" w:rsidRPr="00D24CAE" w:rsidRDefault="0052461B" w:rsidP="0052461B">
      <w:pPr>
        <w:pStyle w:val="a3"/>
        <w:numPr>
          <w:ilvl w:val="0"/>
          <w:numId w:val="10"/>
        </w:numPr>
        <w:spacing w:line="360" w:lineRule="auto"/>
        <w:ind w:left="284" w:hanging="284"/>
        <w:rPr>
          <w:lang w:val="el-GR"/>
        </w:rPr>
      </w:pPr>
      <w:r w:rsidRPr="00D24CAE">
        <w:rPr>
          <w:lang w:val="el-GR"/>
        </w:rPr>
        <w:t xml:space="preserve">Οι τιμές </w:t>
      </w:r>
      <w:r w:rsidRPr="00D24CAE">
        <w:rPr>
          <w:b/>
          <w:lang w:val="el-GR"/>
        </w:rPr>
        <w:t>Προσφοράς</w:t>
      </w:r>
      <w:r w:rsidRPr="00D24CAE">
        <w:rPr>
          <w:lang w:val="el-GR"/>
        </w:rPr>
        <w:t xml:space="preserve"> </w:t>
      </w:r>
      <w:r w:rsidRPr="00D24CAE">
        <w:rPr>
          <w:b/>
          <w:lang w:val="el-GR"/>
        </w:rPr>
        <w:t>ισχύουν</w:t>
      </w:r>
      <w:r w:rsidRPr="00D24CAE">
        <w:rPr>
          <w:lang w:val="el-GR"/>
        </w:rPr>
        <w:t xml:space="preserve"> για κρατήσεις </w:t>
      </w:r>
      <w:r w:rsidRPr="00D24CAE">
        <w:rPr>
          <w:b/>
          <w:lang w:val="el-GR"/>
        </w:rPr>
        <w:t>έως και 60 ημέρες πριν την αναχώρηση</w:t>
      </w:r>
      <w:r w:rsidRPr="00D24CAE">
        <w:rPr>
          <w:lang w:val="el-GR"/>
        </w:rPr>
        <w:t>. Η εταιρεία διατηρεί το δικαίωμα να αποσύρει τις τιμές Προσφοράς οποιαδήποτε στιγμή χωρίς καμία προειδοποίηση.</w:t>
      </w:r>
    </w:p>
    <w:p w:rsidR="0052461B" w:rsidRPr="00D24CAE" w:rsidRDefault="0052461B" w:rsidP="0052461B">
      <w:pPr>
        <w:pStyle w:val="a3"/>
        <w:spacing w:line="360" w:lineRule="auto"/>
        <w:ind w:left="284"/>
        <w:rPr>
          <w:lang w:val="el-GR"/>
        </w:rPr>
      </w:pPr>
    </w:p>
    <w:p w:rsidR="0052461B" w:rsidRPr="00D24CAE" w:rsidRDefault="0052461B" w:rsidP="0052461B">
      <w:pPr>
        <w:pStyle w:val="a3"/>
        <w:spacing w:line="360" w:lineRule="auto"/>
        <w:rPr>
          <w:b/>
          <w:lang w:val="el-GR"/>
        </w:rPr>
      </w:pPr>
      <w:r w:rsidRPr="00D24CAE">
        <w:rPr>
          <w:b/>
          <w:lang w:val="el-GR"/>
        </w:rPr>
        <w:t>Πολιτική ακυρωτικών</w:t>
      </w:r>
    </w:p>
    <w:p w:rsidR="0052461B" w:rsidRPr="00D24CAE" w:rsidRDefault="0052461B" w:rsidP="0052461B">
      <w:pPr>
        <w:pStyle w:val="a3"/>
        <w:numPr>
          <w:ilvl w:val="0"/>
          <w:numId w:val="18"/>
        </w:numPr>
        <w:spacing w:line="360" w:lineRule="auto"/>
        <w:ind w:left="426" w:hanging="426"/>
        <w:rPr>
          <w:lang w:val="el-GR"/>
        </w:rPr>
      </w:pPr>
      <w:r w:rsidRPr="00D24CAE">
        <w:rPr>
          <w:b/>
          <w:lang w:val="el-GR"/>
        </w:rPr>
        <w:t>90-45 ημέρες</w:t>
      </w:r>
      <w:r w:rsidRPr="00D24CAE">
        <w:rPr>
          <w:lang w:val="el-GR"/>
        </w:rPr>
        <w:t xml:space="preserve"> πριν την αναχώρηση: απώλεια προκαταβολής</w:t>
      </w:r>
    </w:p>
    <w:p w:rsidR="0052461B" w:rsidRPr="00D24CAE" w:rsidRDefault="0052461B" w:rsidP="0052461B">
      <w:pPr>
        <w:pStyle w:val="a3"/>
        <w:numPr>
          <w:ilvl w:val="0"/>
          <w:numId w:val="18"/>
        </w:numPr>
        <w:spacing w:line="360" w:lineRule="auto"/>
        <w:ind w:left="426" w:hanging="426"/>
        <w:rPr>
          <w:lang w:val="el-GR"/>
        </w:rPr>
      </w:pPr>
      <w:r w:rsidRPr="00D24CAE">
        <w:rPr>
          <w:b/>
          <w:lang w:val="el-GR"/>
        </w:rPr>
        <w:t>44-30 ημέρες</w:t>
      </w:r>
      <w:r w:rsidRPr="00D24CAE">
        <w:rPr>
          <w:lang w:val="el-GR"/>
        </w:rPr>
        <w:t xml:space="preserve"> πριν την αναχώρηση: 50% ακυρωτικά επί του συνόλου</w:t>
      </w:r>
    </w:p>
    <w:p w:rsidR="0052461B" w:rsidRPr="00D24CAE" w:rsidRDefault="0052461B" w:rsidP="0052461B">
      <w:pPr>
        <w:pStyle w:val="a3"/>
        <w:numPr>
          <w:ilvl w:val="0"/>
          <w:numId w:val="18"/>
        </w:numPr>
        <w:spacing w:line="360" w:lineRule="auto"/>
        <w:ind w:left="426" w:hanging="426"/>
        <w:rPr>
          <w:lang w:val="el-GR"/>
        </w:rPr>
      </w:pPr>
      <w:r w:rsidRPr="00D24CAE">
        <w:rPr>
          <w:b/>
          <w:lang w:val="el-GR"/>
        </w:rPr>
        <w:t>29-15 ημέρες</w:t>
      </w:r>
      <w:r w:rsidRPr="00D24CAE">
        <w:rPr>
          <w:lang w:val="el-GR"/>
        </w:rPr>
        <w:t xml:space="preserve"> πριν την αναχώρηση: 80% ακυρωτικά επί του συνόλου</w:t>
      </w:r>
    </w:p>
    <w:p w:rsidR="00E573A8" w:rsidRPr="00D24CAE" w:rsidRDefault="0052461B" w:rsidP="0052461B">
      <w:pPr>
        <w:pStyle w:val="a3"/>
        <w:numPr>
          <w:ilvl w:val="0"/>
          <w:numId w:val="18"/>
        </w:numPr>
        <w:spacing w:line="360" w:lineRule="auto"/>
        <w:ind w:left="426" w:hanging="426"/>
        <w:rPr>
          <w:lang w:val="el-GR"/>
        </w:rPr>
      </w:pPr>
      <w:r w:rsidRPr="00D24CAE">
        <w:rPr>
          <w:b/>
          <w:lang w:val="el-GR"/>
        </w:rPr>
        <w:t>14-00 ημέρες</w:t>
      </w:r>
      <w:r w:rsidRPr="00D24CAE">
        <w:rPr>
          <w:lang w:val="el-GR"/>
        </w:rPr>
        <w:t xml:space="preserve"> πριν την αναχώρηση: 100% ακυρωτικά επί του συνόλου</w:t>
      </w:r>
    </w:p>
    <w:p w:rsidR="00726E3C" w:rsidRPr="009E4153" w:rsidRDefault="00726E3C" w:rsidP="00726E3C">
      <w:pPr>
        <w:pStyle w:val="a3"/>
        <w:spacing w:line="360" w:lineRule="auto"/>
        <w:rPr>
          <w:lang w:val="el-GR"/>
        </w:rPr>
      </w:pPr>
    </w:p>
    <w:p w:rsidR="00726E3C" w:rsidRPr="00D24CAE" w:rsidRDefault="00156108" w:rsidP="00156108">
      <w:pPr>
        <w:pStyle w:val="a3"/>
        <w:spacing w:line="360" w:lineRule="auto"/>
        <w:jc w:val="center"/>
        <w:rPr>
          <w:b/>
          <w:sz w:val="36"/>
          <w:lang w:val="el-GR"/>
        </w:rPr>
      </w:pPr>
      <w:r>
        <w:rPr>
          <w:b/>
          <w:lang w:val="el-GR"/>
        </w:rPr>
        <w:t>Γ</w:t>
      </w:r>
      <w:r w:rsidRPr="00156108">
        <w:rPr>
          <w:b/>
          <w:lang w:val="el-GR"/>
        </w:rPr>
        <w:t>ια</w:t>
      </w:r>
      <w:r w:rsidR="00726E3C" w:rsidRPr="00156108">
        <w:rPr>
          <w:b/>
          <w:lang w:val="el-GR"/>
        </w:rPr>
        <w:t xml:space="preserve"> περισσότερες πληροφορίες</w:t>
      </w:r>
      <w:r w:rsidR="00FF2260" w:rsidRPr="00FF2260">
        <w:rPr>
          <w:b/>
          <w:lang w:val="el-GR"/>
        </w:rPr>
        <w:t xml:space="preserve"> </w:t>
      </w:r>
      <w:r>
        <w:rPr>
          <w:b/>
          <w:lang w:val="el-GR"/>
        </w:rPr>
        <w:t xml:space="preserve">σχετικά με το κρουαζιερόπλοιό σας </w:t>
      </w:r>
      <w:r w:rsidR="009E4153">
        <w:rPr>
          <w:b/>
          <w:lang w:val="el-GR"/>
        </w:rPr>
        <w:t xml:space="preserve">μπορείτε να δείτε στην </w:t>
      </w:r>
      <w:r w:rsidR="009E4153">
        <w:rPr>
          <w:b/>
        </w:rPr>
        <w:t>Google</w:t>
      </w:r>
      <w:r w:rsidR="009E4153" w:rsidRPr="009E4153">
        <w:rPr>
          <w:b/>
          <w:lang w:val="el-GR"/>
        </w:rPr>
        <w:t xml:space="preserve"> </w:t>
      </w:r>
      <w:r w:rsidR="009E4153">
        <w:rPr>
          <w:b/>
          <w:lang w:val="el-GR"/>
        </w:rPr>
        <w:t xml:space="preserve">ή στο </w:t>
      </w:r>
      <w:r w:rsidR="009E4153">
        <w:rPr>
          <w:b/>
        </w:rPr>
        <w:t>youtube</w:t>
      </w:r>
      <w:r w:rsidR="009E4153" w:rsidRPr="009E4153">
        <w:rPr>
          <w:b/>
          <w:lang w:val="el-GR"/>
        </w:rPr>
        <w:t xml:space="preserve"> </w:t>
      </w:r>
      <w:r w:rsidR="009E4153">
        <w:rPr>
          <w:b/>
          <w:lang w:val="el-GR"/>
        </w:rPr>
        <w:t>κλικάροντας</w:t>
      </w:r>
      <w:r w:rsidR="00726E3C" w:rsidRPr="00156108">
        <w:rPr>
          <w:b/>
          <w:lang w:val="el-GR"/>
        </w:rPr>
        <w:t xml:space="preserve"> </w:t>
      </w:r>
      <w:r w:rsidR="009E4153" w:rsidRPr="009E4153">
        <w:rPr>
          <w:b/>
          <w:lang w:val="el-GR"/>
        </w:rPr>
        <w:t xml:space="preserve">:      </w:t>
      </w:r>
      <w:hyperlink r:id="rId11" w:history="1">
        <w:r w:rsidR="000E750D">
          <w:rPr>
            <w:rStyle w:val="-"/>
            <w:b/>
            <w:sz w:val="36"/>
          </w:rPr>
          <w:t>Costa</w:t>
        </w:r>
        <w:r w:rsidR="000E750D" w:rsidRPr="000E750D">
          <w:rPr>
            <w:rStyle w:val="-"/>
            <w:b/>
            <w:sz w:val="36"/>
            <w:lang w:val="el-GR"/>
          </w:rPr>
          <w:t xml:space="preserve"> </w:t>
        </w:r>
        <w:r w:rsidR="000E750D">
          <w:rPr>
            <w:rStyle w:val="-"/>
            <w:b/>
            <w:sz w:val="36"/>
          </w:rPr>
          <w:t>Fascinosa</w:t>
        </w:r>
      </w:hyperlink>
    </w:p>
    <w:p w:rsidR="00883ED2" w:rsidRPr="00D24CAE" w:rsidRDefault="00883ED2" w:rsidP="00B12DBD">
      <w:pPr>
        <w:pStyle w:val="a3"/>
        <w:rPr>
          <w:lang w:val="el-GR"/>
        </w:rPr>
      </w:pPr>
    </w:p>
    <w:p w:rsidR="00883ED2" w:rsidRPr="00D24CAE" w:rsidRDefault="00883ED2" w:rsidP="00B12DBD">
      <w:pPr>
        <w:pStyle w:val="a3"/>
        <w:rPr>
          <w:lang w:val="el-GR"/>
        </w:rPr>
      </w:pPr>
    </w:p>
    <w:p w:rsidR="00883ED2" w:rsidRPr="00D24CAE" w:rsidRDefault="00883ED2" w:rsidP="00B12DBD">
      <w:pPr>
        <w:pStyle w:val="a3"/>
        <w:rPr>
          <w:lang w:val="el-GR"/>
        </w:rPr>
      </w:pPr>
    </w:p>
    <w:p w:rsidR="00883ED2" w:rsidRPr="00D24CAE" w:rsidRDefault="00883ED2" w:rsidP="00B12DBD">
      <w:pPr>
        <w:pStyle w:val="a3"/>
        <w:rPr>
          <w:lang w:val="el-GR"/>
        </w:rPr>
      </w:pPr>
    </w:p>
    <w:p w:rsidR="00B12DBD" w:rsidRPr="00D24CAE" w:rsidRDefault="00B12DBD" w:rsidP="00B12DBD">
      <w:pPr>
        <w:pStyle w:val="a3"/>
        <w:rPr>
          <w:lang w:val="el-GR"/>
        </w:rPr>
      </w:pPr>
    </w:p>
    <w:p w:rsidR="00B12DBD" w:rsidRPr="00D24CAE" w:rsidRDefault="00B12DBD" w:rsidP="00B12DBD">
      <w:pPr>
        <w:pStyle w:val="a3"/>
        <w:rPr>
          <w:lang w:val="el-GR"/>
        </w:rPr>
      </w:pPr>
    </w:p>
    <w:p w:rsidR="00B12DBD" w:rsidRPr="00D24CAE" w:rsidRDefault="00B12DBD" w:rsidP="00B12DBD">
      <w:pPr>
        <w:pStyle w:val="a3"/>
        <w:rPr>
          <w:lang w:val="el-GR"/>
        </w:rPr>
      </w:pPr>
    </w:p>
    <w:p w:rsidR="00B12DBD" w:rsidRDefault="00B12DBD" w:rsidP="00B12DBD">
      <w:pPr>
        <w:pStyle w:val="a3"/>
        <w:rPr>
          <w:lang w:val="el-GR"/>
        </w:rPr>
      </w:pPr>
    </w:p>
    <w:p w:rsidR="00D24CAE" w:rsidRDefault="00D24CAE" w:rsidP="00B12DBD">
      <w:pPr>
        <w:pStyle w:val="a3"/>
        <w:rPr>
          <w:lang w:val="el-GR"/>
        </w:rPr>
      </w:pPr>
    </w:p>
    <w:p w:rsidR="00D24CAE" w:rsidRDefault="00D24CAE" w:rsidP="00B12DBD">
      <w:pPr>
        <w:pStyle w:val="a3"/>
        <w:rPr>
          <w:lang w:val="el-GR"/>
        </w:rPr>
      </w:pPr>
    </w:p>
    <w:p w:rsidR="00D24CAE" w:rsidRDefault="00D24CAE" w:rsidP="00B12DBD">
      <w:pPr>
        <w:pStyle w:val="a3"/>
        <w:rPr>
          <w:lang w:val="el-GR"/>
        </w:rPr>
      </w:pPr>
    </w:p>
    <w:p w:rsidR="001709E3" w:rsidRDefault="001709E3" w:rsidP="00B12DBD">
      <w:pPr>
        <w:pStyle w:val="a3"/>
        <w:rPr>
          <w:lang w:val="el-GR"/>
        </w:rPr>
      </w:pPr>
    </w:p>
    <w:p w:rsidR="001709E3" w:rsidRDefault="001709E3" w:rsidP="00B12DBD">
      <w:pPr>
        <w:pStyle w:val="a3"/>
        <w:rPr>
          <w:lang w:val="el-GR"/>
        </w:rPr>
      </w:pPr>
    </w:p>
    <w:p w:rsidR="00D24CAE" w:rsidRDefault="00D24CAE" w:rsidP="00B12DBD">
      <w:pPr>
        <w:pStyle w:val="a3"/>
        <w:rPr>
          <w:lang w:val="el-GR"/>
        </w:rPr>
      </w:pPr>
    </w:p>
    <w:p w:rsidR="00D24CAE" w:rsidRPr="00D24CAE" w:rsidRDefault="00D24CAE" w:rsidP="00B12DBD">
      <w:pPr>
        <w:pStyle w:val="a3"/>
        <w:rPr>
          <w:lang w:val="el-GR"/>
        </w:rPr>
      </w:pPr>
    </w:p>
    <w:p w:rsidR="00B12DBD" w:rsidRPr="00D24CAE" w:rsidRDefault="00B12DBD" w:rsidP="00B12DBD">
      <w:pPr>
        <w:pStyle w:val="a3"/>
        <w:rPr>
          <w:lang w:val="el-GR"/>
        </w:rPr>
      </w:pPr>
    </w:p>
    <w:p w:rsidR="001C43E7" w:rsidRPr="00D24CAE" w:rsidRDefault="00962FF0" w:rsidP="00B12DBD">
      <w:pPr>
        <w:pStyle w:val="a3"/>
        <w:jc w:val="center"/>
        <w:rPr>
          <w:lang w:val="el-GR"/>
        </w:rPr>
      </w:pPr>
      <w:r w:rsidRPr="00962FF0">
        <w:rPr>
          <w:noProof/>
        </w:rPr>
        <w:lastRenderedPageBreak/>
        <w:pict>
          <v:shape id="_x0000_s1135" type="#_x0000_t202" style="position:absolute;left:0;text-align:left;margin-left:193.5pt;margin-top:-11.2pt;width:134.6pt;height:21.85pt;z-index:9;visibility:visible;mso-height-percent:200;mso-wrap-distance-top:3.6pt;mso-wrap-distance-bottom:3.6pt;mso-height-percent:200;mso-width-relative:margin;mso-height-relative:margin" filled="f" stroked="f">
            <v:textbox style="mso-fit-shape-to-text:t">
              <w:txbxContent>
                <w:p w:rsidR="00B12DBD" w:rsidRPr="00512AE8" w:rsidRDefault="00B12DBD" w:rsidP="00B12DBD">
                  <w:pPr>
                    <w:pStyle w:val="a3"/>
                    <w:jc w:val="center"/>
                    <w:rPr>
                      <w:b/>
                      <w:sz w:val="24"/>
                      <w:lang w:val="el-GR"/>
                    </w:rPr>
                  </w:pPr>
                  <w:r w:rsidRPr="00512AE8">
                    <w:rPr>
                      <w:b/>
                      <w:sz w:val="24"/>
                      <w:lang w:val="el-GR"/>
                    </w:rPr>
                    <w:t>ΔΙΑΘΕΣΙΜΕΣ ΚΑΜΠΙΝΕΣ</w:t>
                  </w:r>
                </w:p>
              </w:txbxContent>
            </v:textbox>
          </v:shape>
        </w:pict>
      </w:r>
      <w:r w:rsidRPr="00962FF0">
        <w:rPr>
          <w:noProof/>
          <w:color w:val="2F5496"/>
          <w:sz w:val="32"/>
        </w:rPr>
        <w:pict>
          <v:shape id="Picture 1" o:spid="_x0000_s1130" type="#_x0000_t75" style="position:absolute;left:0;text-align:left;margin-left:.05pt;margin-top:11.9pt;width:523.25pt;height:139.8pt;z-index:4;visibility:visible">
            <v:imagedata r:id="rId12" o:title=""/>
          </v:shape>
        </w:pict>
      </w:r>
    </w:p>
    <w:p w:rsidR="00B12DBD" w:rsidRPr="00D24CAE" w:rsidRDefault="00B12DBD" w:rsidP="00B12DBD">
      <w:pPr>
        <w:pStyle w:val="a3"/>
        <w:jc w:val="center"/>
        <w:rPr>
          <w:lang w:val="el-GR"/>
        </w:rPr>
      </w:pPr>
    </w:p>
    <w:p w:rsidR="00B12DBD" w:rsidRPr="00D24CAE" w:rsidRDefault="00B12DBD" w:rsidP="00B12DBD">
      <w:pPr>
        <w:pStyle w:val="a3"/>
        <w:jc w:val="center"/>
        <w:rPr>
          <w:lang w:val="el-GR"/>
        </w:rPr>
      </w:pPr>
    </w:p>
    <w:p w:rsidR="00B12DBD" w:rsidRPr="00B12DBD" w:rsidRDefault="00B12DBD" w:rsidP="00B12DBD">
      <w:pPr>
        <w:pStyle w:val="a3"/>
        <w:rPr>
          <w:rFonts w:ascii="Times New Roman" w:eastAsia="Times New Roman" w:hAnsi="Times New Roman"/>
          <w:b/>
          <w:bCs/>
          <w:lang w:val="el-GR" w:eastAsia="el-GR"/>
        </w:rPr>
      </w:pPr>
    </w:p>
    <w:p w:rsidR="00B12DBD" w:rsidRPr="00B12DBD" w:rsidRDefault="00B12DBD" w:rsidP="00B12DBD">
      <w:pPr>
        <w:pStyle w:val="a3"/>
        <w:rPr>
          <w:rFonts w:ascii="Times New Roman" w:eastAsia="Times New Roman" w:hAnsi="Times New Roman"/>
          <w:b/>
          <w:bCs/>
          <w:lang w:val="el-GR" w:eastAsia="el-GR"/>
        </w:rPr>
      </w:pPr>
    </w:p>
    <w:p w:rsidR="001C43E7" w:rsidRPr="00B12DBD" w:rsidRDefault="001C43E7" w:rsidP="00B12DBD">
      <w:pPr>
        <w:pStyle w:val="a3"/>
        <w:rPr>
          <w:color w:val="44546A"/>
          <w:lang w:val="el-GR"/>
        </w:rPr>
      </w:pPr>
    </w:p>
    <w:p w:rsidR="001C43E7" w:rsidRPr="00B12DBD" w:rsidRDefault="001C43E7" w:rsidP="00B12DBD">
      <w:pPr>
        <w:pStyle w:val="a3"/>
        <w:rPr>
          <w:color w:val="44546A"/>
          <w:lang w:val="el-GR"/>
        </w:rPr>
      </w:pPr>
    </w:p>
    <w:p w:rsidR="001C43E7" w:rsidRPr="00B12DBD" w:rsidRDefault="001C43E7" w:rsidP="00B12DBD">
      <w:pPr>
        <w:pStyle w:val="a3"/>
        <w:rPr>
          <w:color w:val="44546A"/>
          <w:lang w:val="el-GR"/>
        </w:rPr>
      </w:pPr>
    </w:p>
    <w:p w:rsidR="001C43E7" w:rsidRPr="00B12DBD" w:rsidRDefault="001C43E7" w:rsidP="00B12DBD">
      <w:pPr>
        <w:pStyle w:val="a3"/>
        <w:rPr>
          <w:color w:val="44546A"/>
          <w:lang w:val="el-GR"/>
        </w:rPr>
      </w:pPr>
    </w:p>
    <w:p w:rsidR="001C43E7" w:rsidRPr="00B12DBD" w:rsidRDefault="001C43E7" w:rsidP="00B12DBD">
      <w:pPr>
        <w:pStyle w:val="a3"/>
        <w:rPr>
          <w:color w:val="44546A"/>
          <w:lang w:val="el-GR"/>
        </w:rPr>
      </w:pPr>
    </w:p>
    <w:p w:rsidR="001C43E7" w:rsidRPr="00B12DBD" w:rsidRDefault="00962FF0" w:rsidP="00B12DBD">
      <w:pPr>
        <w:pStyle w:val="a3"/>
        <w:rPr>
          <w:color w:val="44546A"/>
          <w:sz w:val="20"/>
          <w:lang w:val="el-GR"/>
        </w:rPr>
      </w:pPr>
      <w:r w:rsidRPr="00962FF0">
        <w:rPr>
          <w:b/>
          <w:noProof/>
          <w:color w:val="44546A"/>
          <w:sz w:val="36"/>
          <w:lang w:val="el-GR"/>
        </w:rPr>
        <w:pict>
          <v:shape id="Text Box 2" o:spid="_x0000_s1129" type="#_x0000_t202" style="position:absolute;margin-left:1.2pt;margin-top:19pt;width:521.35pt;height:79.5pt;z-index:3;visibility:visible;mso-wrap-distance-top:3.6pt;mso-wrap-distance-bottom:3.6pt;mso-width-relative:margin;mso-height-relative:margin" strokecolor="#c45911">
            <v:textbox>
              <w:txbxContent>
                <w:p w:rsidR="00B12DBD" w:rsidRPr="009F08DE" w:rsidRDefault="00B12DBD" w:rsidP="00B12DBD">
                  <w:pPr>
                    <w:pStyle w:val="a3"/>
                    <w:rPr>
                      <w:b/>
                      <w:sz w:val="18"/>
                      <w:szCs w:val="20"/>
                      <w:lang w:val="el-GR" w:eastAsia="el-GR"/>
                    </w:rPr>
                  </w:pPr>
                  <w:r w:rsidRPr="009F08DE">
                    <w:rPr>
                      <w:b/>
                      <w:sz w:val="18"/>
                      <w:szCs w:val="20"/>
                      <w:lang w:val="el-GR" w:eastAsia="el-GR"/>
                    </w:rPr>
                    <w:t xml:space="preserve">Κατηγορίες ΙC (Classic) </w:t>
                  </w:r>
                </w:p>
                <w:p w:rsidR="00B12DBD" w:rsidRPr="009F08DE" w:rsidRDefault="00B12DBD" w:rsidP="00B12DBD">
                  <w:pPr>
                    <w:rPr>
                      <w:sz w:val="20"/>
                    </w:rPr>
                  </w:pPr>
                  <w:r w:rsidRPr="009F08DE">
                    <w:rPr>
                      <w:b/>
                      <w:sz w:val="18"/>
                      <w:szCs w:val="20"/>
                      <w:lang w:val="el-GR" w:eastAsia="el-GR"/>
                    </w:rPr>
                    <w:t>Περιγραφή</w:t>
                  </w:r>
                  <w:r w:rsidRPr="009F08DE">
                    <w:rPr>
                      <w:sz w:val="18"/>
                      <w:szCs w:val="20"/>
                      <w:lang w:val="el-GR" w:eastAsia="el-GR"/>
                    </w:rPr>
                    <w:t>: Οι εσωτερικές καμπίνες είναι με 2 χαμηλά κρεβάτια που μπορούν να μετατραπούν σε διπλό ή/και 3ο / 4ο κρεβάτι/κουκέτα ή καναπές κρεβάτι όπου μπορούν να κοιμίσουν 3 ή 4 άτομα.</w:t>
                  </w:r>
                  <w:r w:rsidRPr="009F08DE">
                    <w:rPr>
                      <w:sz w:val="18"/>
                      <w:szCs w:val="20"/>
                      <w:lang w:val="el-GR" w:eastAsia="el-GR"/>
                    </w:rPr>
                    <w:br/>
                  </w:r>
                  <w:r w:rsidRPr="009F08DE">
                    <w:rPr>
                      <w:b/>
                      <w:sz w:val="18"/>
                      <w:szCs w:val="20"/>
                      <w:lang w:val="el-GR" w:eastAsia="el-GR"/>
                    </w:rPr>
                    <w:t>Υπηρεσίες</w:t>
                  </w:r>
                  <w:r w:rsidRPr="009F08DE">
                    <w:rPr>
                      <w:sz w:val="18"/>
                      <w:szCs w:val="20"/>
                      <w:lang w:val="el-GR" w:eastAsia="el-GR"/>
                    </w:rPr>
                    <w:t>: Ιδιωτικό μπάνιο με  ντους, μικρό καθιστικό με γραφείο, 24ωρη υπηρεσία δωματίου (room service), διαδραστική τηλεόραση και δορυφορική, ρυθμιζόμενος κλιματισμός, μίνι μπαρ, χρηματοκιβώτιο, στεγνωτήρας μαλλιών και τηλέφωνο. Ρεύμα 220 V/60Hz – 110 V/60Hz.</w:t>
                  </w:r>
                  <w:r>
                    <w:rPr>
                      <w:sz w:val="18"/>
                      <w:szCs w:val="20"/>
                      <w:lang w:val="el-GR" w:eastAsia="el-GR"/>
                    </w:rPr>
                    <w:t xml:space="preserve"> </w:t>
                  </w:r>
                  <w:r w:rsidRPr="009F08DE">
                    <w:rPr>
                      <w:b/>
                      <w:sz w:val="18"/>
                      <w:szCs w:val="20"/>
                      <w:lang w:val="el-GR" w:eastAsia="el-GR"/>
                    </w:rPr>
                    <w:t>Τετραγωνικά:</w:t>
                  </w:r>
                  <w:r w:rsidRPr="009F08DE">
                    <w:rPr>
                      <w:sz w:val="18"/>
                      <w:szCs w:val="20"/>
                      <w:lang w:val="el-GR" w:eastAsia="el-GR"/>
                    </w:rPr>
                    <w:t xml:space="preserve"> 14 τμ περίπου.</w:t>
                  </w:r>
                  <w:r w:rsidRPr="009F08DE">
                    <w:rPr>
                      <w:sz w:val="18"/>
                      <w:szCs w:val="20"/>
                      <w:lang w:val="el-GR" w:eastAsia="el-GR"/>
                    </w:rPr>
                    <w:br/>
                  </w:r>
                </w:p>
              </w:txbxContent>
            </v:textbox>
            <w10:wrap type="square"/>
          </v:shape>
        </w:pict>
      </w:r>
      <w:r w:rsidRPr="00962FF0">
        <w:rPr>
          <w:noProof/>
        </w:rPr>
        <w:pict>
          <v:shape id="_x0000_s1132" type="#_x0000_t75" style="position:absolute;margin-left:0;margin-top:100.45pt;width:523.25pt;height:141.5pt;z-index:6;visibility:visible">
            <v:imagedata r:id="rId13" o:title=""/>
          </v:shape>
        </w:pict>
      </w: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962FF0" w:rsidP="00B12DBD">
      <w:pPr>
        <w:pStyle w:val="a3"/>
        <w:rPr>
          <w:color w:val="44546A"/>
          <w:sz w:val="20"/>
          <w:lang w:val="el-GR"/>
        </w:rPr>
      </w:pPr>
      <w:r w:rsidRPr="00962FF0">
        <w:rPr>
          <w:noProof/>
        </w:rPr>
        <w:pict>
          <v:shape id="_x0000_s1131" type="#_x0000_t202" style="position:absolute;margin-left:1.2pt;margin-top:27.8pt;width:521.35pt;height:75.1pt;z-index:5;visibility:visible;mso-wrap-distance-top:3.6pt;mso-wrap-distance-bottom:3.6pt;mso-width-relative:margin;mso-height-relative:margin" strokecolor="#c45911">
            <v:textbox>
              <w:txbxContent>
                <w:p w:rsidR="00B12DBD" w:rsidRPr="009F08DE" w:rsidRDefault="00B12DBD" w:rsidP="00B12DBD">
                  <w:pPr>
                    <w:pStyle w:val="a3"/>
                    <w:rPr>
                      <w:sz w:val="20"/>
                      <w:szCs w:val="24"/>
                      <w:lang w:val="el-GR" w:eastAsia="el-GR"/>
                    </w:rPr>
                  </w:pPr>
                  <w:r w:rsidRPr="009F08DE">
                    <w:rPr>
                      <w:rStyle w:val="a8"/>
                      <w:sz w:val="18"/>
                      <w:lang w:val="el-GR"/>
                    </w:rPr>
                    <w:t>Κατηγορίες</w:t>
                  </w:r>
                  <w:r w:rsidRPr="009F08DE">
                    <w:rPr>
                      <w:sz w:val="18"/>
                      <w:lang w:val="el-GR"/>
                    </w:rPr>
                    <w:t xml:space="preserve"> </w:t>
                  </w:r>
                  <w:r w:rsidRPr="009F08DE">
                    <w:rPr>
                      <w:rStyle w:val="a8"/>
                      <w:sz w:val="18"/>
                    </w:rPr>
                    <w:t>E</w:t>
                  </w:r>
                  <w:r w:rsidR="00F424E4">
                    <w:rPr>
                      <w:rStyle w:val="a8"/>
                      <w:sz w:val="18"/>
                    </w:rPr>
                    <w:t>C</w:t>
                  </w:r>
                  <w:r w:rsidRPr="009F08DE">
                    <w:rPr>
                      <w:rStyle w:val="a8"/>
                      <w:sz w:val="18"/>
                      <w:lang w:val="el-GR"/>
                    </w:rPr>
                    <w:t xml:space="preserve"> (</w:t>
                  </w:r>
                  <w:r w:rsidR="00F424E4">
                    <w:rPr>
                      <w:rStyle w:val="a8"/>
                      <w:sz w:val="18"/>
                    </w:rPr>
                    <w:t>Classic</w:t>
                  </w:r>
                  <w:r w:rsidR="00F424E4" w:rsidRPr="009E4153">
                    <w:rPr>
                      <w:rStyle w:val="a8"/>
                      <w:sz w:val="18"/>
                      <w:lang w:val="el-GR"/>
                    </w:rPr>
                    <w:t>)</w:t>
                  </w:r>
                  <w:r w:rsidRPr="009F08DE">
                    <w:rPr>
                      <w:rStyle w:val="a8"/>
                      <w:sz w:val="18"/>
                      <w:lang w:val="el-GR"/>
                    </w:rPr>
                    <w:t xml:space="preserve"> </w:t>
                  </w:r>
                </w:p>
                <w:p w:rsidR="00B12DBD" w:rsidRPr="009F08DE" w:rsidRDefault="00B12DBD" w:rsidP="00B12DBD">
                  <w:pPr>
                    <w:pStyle w:val="a3"/>
                    <w:rPr>
                      <w:sz w:val="18"/>
                      <w:lang w:val="el-GR"/>
                    </w:rPr>
                  </w:pPr>
                  <w:r w:rsidRPr="009F08DE">
                    <w:rPr>
                      <w:rStyle w:val="a8"/>
                      <w:sz w:val="18"/>
                      <w:lang w:val="el-GR"/>
                    </w:rPr>
                    <w:t>Περιγραφή:</w:t>
                  </w:r>
                  <w:r w:rsidRPr="009F08DE">
                    <w:rPr>
                      <w:sz w:val="18"/>
                      <w:lang w:val="el-GR"/>
                    </w:rPr>
                    <w:t xml:space="preserve"> Οι εξωτερικές καμπίνες έχουν παράθυρο, είναι με 2 χαμηλά κρεβάτια που μπορούν να μετατραπούν σε διπλό ή/και 3ο / 4ο κρεβάτι/κουκέτα ή καναπές κρεβάτι όπου μπορούν να κοιμίσουν 3 ή 4 άτομα.</w:t>
                  </w:r>
                  <w:r w:rsidRPr="009F08DE">
                    <w:rPr>
                      <w:sz w:val="18"/>
                      <w:lang w:val="el-GR"/>
                    </w:rPr>
                    <w:br/>
                  </w:r>
                  <w:r w:rsidRPr="009F08DE">
                    <w:rPr>
                      <w:rStyle w:val="a8"/>
                      <w:sz w:val="18"/>
                      <w:lang w:val="el-GR"/>
                    </w:rPr>
                    <w:t>Υπηρεσίες:</w:t>
                  </w:r>
                  <w:r w:rsidRPr="009F08DE">
                    <w:rPr>
                      <w:sz w:val="18"/>
                      <w:lang w:val="el-GR"/>
                    </w:rPr>
                    <w:t xml:space="preserve"> Ιδιωτικό μπάνιο με</w:t>
                  </w:r>
                  <w:r w:rsidRPr="009F08DE">
                    <w:rPr>
                      <w:sz w:val="18"/>
                    </w:rPr>
                    <w:t> </w:t>
                  </w:r>
                  <w:r w:rsidRPr="009F08DE">
                    <w:rPr>
                      <w:sz w:val="18"/>
                      <w:lang w:val="el-GR"/>
                    </w:rPr>
                    <w:t>ντους, 24ωρη υπηρεσία δωματίου (</w:t>
                  </w:r>
                  <w:r w:rsidRPr="009F08DE">
                    <w:rPr>
                      <w:sz w:val="18"/>
                    </w:rPr>
                    <w:t>room</w:t>
                  </w:r>
                  <w:r w:rsidRPr="009F08DE">
                    <w:rPr>
                      <w:sz w:val="18"/>
                      <w:lang w:val="el-GR"/>
                    </w:rPr>
                    <w:t xml:space="preserve"> </w:t>
                  </w:r>
                  <w:r w:rsidRPr="009F08DE">
                    <w:rPr>
                      <w:sz w:val="18"/>
                    </w:rPr>
                    <w:t>service</w:t>
                  </w:r>
                  <w:r w:rsidRPr="009F08DE">
                    <w:rPr>
                      <w:sz w:val="18"/>
                      <w:lang w:val="el-GR"/>
                    </w:rPr>
                    <w:t xml:space="preserve">), καθιστικό με γραφείο, καναπές που μετατρέπεται σε κρεβάτι, διαδραστική τηλεόραση και δορυφορική, ρυθμιζόμενος κλιματισμός, μίνι μπαρ, χρηματοκιβώτιο, στεγνωτήρας μαλλιών και τηλέφωνο. Ρεύμα 220 </w:t>
                  </w:r>
                  <w:r w:rsidRPr="009F08DE">
                    <w:rPr>
                      <w:sz w:val="18"/>
                    </w:rPr>
                    <w:t>V</w:t>
                  </w:r>
                  <w:r w:rsidRPr="009F08DE">
                    <w:rPr>
                      <w:sz w:val="18"/>
                      <w:lang w:val="el-GR"/>
                    </w:rPr>
                    <w:t>/60</w:t>
                  </w:r>
                  <w:r w:rsidRPr="009F08DE">
                    <w:rPr>
                      <w:sz w:val="18"/>
                    </w:rPr>
                    <w:t>Hz</w:t>
                  </w:r>
                  <w:r w:rsidRPr="009F08DE">
                    <w:rPr>
                      <w:sz w:val="18"/>
                      <w:lang w:val="el-GR"/>
                    </w:rPr>
                    <w:t xml:space="preserve"> – 110 </w:t>
                  </w:r>
                  <w:r w:rsidRPr="009F08DE">
                    <w:rPr>
                      <w:sz w:val="18"/>
                    </w:rPr>
                    <w:t>V</w:t>
                  </w:r>
                  <w:r w:rsidRPr="009F08DE">
                    <w:rPr>
                      <w:sz w:val="18"/>
                      <w:lang w:val="el-GR"/>
                    </w:rPr>
                    <w:t>/60</w:t>
                  </w:r>
                  <w:r w:rsidRPr="009F08DE">
                    <w:rPr>
                      <w:sz w:val="18"/>
                    </w:rPr>
                    <w:t>Hz</w:t>
                  </w:r>
                  <w:r w:rsidRPr="009F08DE">
                    <w:rPr>
                      <w:sz w:val="18"/>
                      <w:lang w:val="el-GR"/>
                    </w:rPr>
                    <w:t>.</w:t>
                  </w:r>
                  <w:r>
                    <w:rPr>
                      <w:sz w:val="18"/>
                      <w:lang w:val="el-GR"/>
                    </w:rPr>
                    <w:t xml:space="preserve"> </w:t>
                  </w:r>
                  <w:r w:rsidRPr="009F08DE">
                    <w:rPr>
                      <w:rStyle w:val="a8"/>
                      <w:sz w:val="18"/>
                      <w:lang w:val="el-GR"/>
                    </w:rPr>
                    <w:t>Τετραγωνικά:</w:t>
                  </w:r>
                  <w:r w:rsidRPr="009F08DE">
                    <w:rPr>
                      <w:sz w:val="18"/>
                      <w:lang w:val="el-GR"/>
                    </w:rPr>
                    <w:t xml:space="preserve"> 17 τμ περίπου.</w:t>
                  </w:r>
                </w:p>
                <w:p w:rsidR="00B12DBD" w:rsidRPr="009F08DE" w:rsidRDefault="00B12DBD" w:rsidP="00B12DBD">
                  <w:pPr>
                    <w:rPr>
                      <w:sz w:val="18"/>
                    </w:rPr>
                  </w:pPr>
                  <w:r w:rsidRPr="009F08DE">
                    <w:rPr>
                      <w:sz w:val="16"/>
                      <w:szCs w:val="20"/>
                      <w:lang w:val="el-GR" w:eastAsia="el-GR"/>
                    </w:rPr>
                    <w:br/>
                  </w:r>
                </w:p>
              </w:txbxContent>
            </v:textbox>
            <w10:wrap type="square"/>
          </v:shape>
        </w:pict>
      </w:r>
      <w:r w:rsidRPr="00962FF0">
        <w:rPr>
          <w:noProof/>
        </w:rPr>
        <w:pict>
          <v:shape id="_x0000_s1133" type="#_x0000_t75" style="position:absolute;margin-left:0;margin-top:103.6pt;width:523.25pt;height:139.8pt;z-index:7;visibility:visible">
            <v:imagedata r:id="rId14" o:title=""/>
          </v:shape>
        </w:pict>
      </w: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0"/>
          <w:lang w:val="el-GR"/>
        </w:rPr>
      </w:pPr>
    </w:p>
    <w:p w:rsidR="001C43E7" w:rsidRPr="00B12DBD" w:rsidRDefault="001C43E7" w:rsidP="00B12DBD">
      <w:pPr>
        <w:pStyle w:val="a3"/>
        <w:rPr>
          <w:color w:val="44546A"/>
          <w:sz w:val="24"/>
          <w:lang w:val="el-GR"/>
        </w:rPr>
      </w:pPr>
    </w:p>
    <w:p w:rsidR="001C43E7" w:rsidRDefault="001C43E7" w:rsidP="00B12DBD">
      <w:pPr>
        <w:pStyle w:val="a3"/>
        <w:rPr>
          <w:color w:val="44546A"/>
          <w:sz w:val="24"/>
          <w:lang w:val="el-GR"/>
        </w:rPr>
      </w:pPr>
    </w:p>
    <w:p w:rsidR="00B12DBD" w:rsidRDefault="00B12DBD" w:rsidP="00B12DBD">
      <w:pPr>
        <w:pStyle w:val="a3"/>
        <w:rPr>
          <w:color w:val="44546A"/>
          <w:sz w:val="24"/>
          <w:lang w:val="el-GR"/>
        </w:rPr>
      </w:pPr>
    </w:p>
    <w:p w:rsidR="00B12DBD" w:rsidRDefault="00962FF0" w:rsidP="00B12DBD">
      <w:pPr>
        <w:pStyle w:val="a3"/>
        <w:rPr>
          <w:color w:val="44546A"/>
          <w:sz w:val="24"/>
          <w:lang w:val="el-GR"/>
        </w:rPr>
      </w:pPr>
      <w:r>
        <w:rPr>
          <w:noProof/>
          <w:color w:val="44546A"/>
          <w:sz w:val="24"/>
          <w:lang w:val="el-GR"/>
        </w:rPr>
        <w:pict>
          <v:shape id="_x0000_s1134" type="#_x0000_t202" style="position:absolute;margin-left:1.2pt;margin-top:8.25pt;width:521.35pt;height:84.5pt;z-index:8;visibility:visible;mso-wrap-distance-top:3.6pt;mso-wrap-distance-bottom:3.6pt;mso-width-relative:margin;mso-height-relative:margin" strokecolor="#c45911">
            <v:textbox style="mso-next-textbox:#_x0000_s1134">
              <w:txbxContent>
                <w:p w:rsidR="00B12DBD" w:rsidRPr="001709E3" w:rsidRDefault="00B12DBD" w:rsidP="00B12DBD">
                  <w:pPr>
                    <w:pStyle w:val="a3"/>
                    <w:rPr>
                      <w:sz w:val="20"/>
                      <w:szCs w:val="24"/>
                      <w:lang w:eastAsia="el-GR"/>
                    </w:rPr>
                  </w:pPr>
                  <w:r w:rsidRPr="009F08DE">
                    <w:rPr>
                      <w:rStyle w:val="a8"/>
                      <w:sz w:val="18"/>
                      <w:lang w:val="el-GR"/>
                    </w:rPr>
                    <w:t>Κατηγορία</w:t>
                  </w:r>
                  <w:r w:rsidRPr="009F08DE">
                    <w:rPr>
                      <w:sz w:val="18"/>
                    </w:rPr>
                    <w:t> </w:t>
                  </w:r>
                  <w:r w:rsidRPr="009F08DE">
                    <w:rPr>
                      <w:rStyle w:val="a8"/>
                      <w:sz w:val="18"/>
                      <w:lang w:val="el-GR"/>
                    </w:rPr>
                    <w:t>Β</w:t>
                  </w:r>
                  <w:r w:rsidRPr="009F08DE">
                    <w:rPr>
                      <w:rStyle w:val="a8"/>
                      <w:sz w:val="18"/>
                    </w:rPr>
                    <w:t>C</w:t>
                  </w:r>
                  <w:r w:rsidRPr="001709E3">
                    <w:rPr>
                      <w:rStyle w:val="a8"/>
                      <w:sz w:val="18"/>
                    </w:rPr>
                    <w:t xml:space="preserve"> (</w:t>
                  </w:r>
                  <w:r w:rsidRPr="009F08DE">
                    <w:rPr>
                      <w:rStyle w:val="a8"/>
                      <w:sz w:val="18"/>
                    </w:rPr>
                    <w:t>Classic</w:t>
                  </w:r>
                  <w:r w:rsidRPr="001709E3">
                    <w:rPr>
                      <w:rStyle w:val="a8"/>
                      <w:sz w:val="18"/>
                    </w:rPr>
                    <w:t>)</w:t>
                  </w:r>
                  <w:r w:rsidR="001709E3">
                    <w:rPr>
                      <w:rStyle w:val="a8"/>
                      <w:sz w:val="18"/>
                    </w:rPr>
                    <w:t>, BP (Premium)</w:t>
                  </w:r>
                  <w:r w:rsidRPr="009F08DE">
                    <w:rPr>
                      <w:rStyle w:val="a8"/>
                      <w:sz w:val="18"/>
                    </w:rPr>
                    <w:t> </w:t>
                  </w:r>
                </w:p>
                <w:p w:rsidR="00B12DBD" w:rsidRPr="009F08DE" w:rsidRDefault="00B12DBD" w:rsidP="00B12DBD">
                  <w:pPr>
                    <w:pStyle w:val="a3"/>
                    <w:rPr>
                      <w:sz w:val="18"/>
                    </w:rPr>
                  </w:pPr>
                  <w:r w:rsidRPr="009F08DE">
                    <w:rPr>
                      <w:rStyle w:val="a8"/>
                      <w:sz w:val="18"/>
                      <w:lang w:val="el-GR"/>
                    </w:rPr>
                    <w:t>Περιγραφή:</w:t>
                  </w:r>
                  <w:r w:rsidRPr="009F08DE">
                    <w:rPr>
                      <w:sz w:val="18"/>
                      <w:lang w:val="el-GR"/>
                    </w:rPr>
                    <w:t xml:space="preserve"> Οι καμπίνες με μπαλκόνι έχουν 2 χαμηλά κρεβάτια που μπορούν να μετατραπούν σε διπλό ή/και 3ο / 4ο κρεβάτι/κουκέτα ή καναπές κρεβάτι όπου μπορούν να κοιμίσουν 3 ή 4 άτομα. Έχουν μεγάλα πανοραμικά παράθυρα και πόρτα με πρόσβαση στην ιδιωτική βεράντα της καμπίνας </w:t>
                  </w:r>
                  <w:r w:rsidRPr="009F08DE">
                    <w:rPr>
                      <w:sz w:val="18"/>
                      <w:lang w:val="el-GR"/>
                    </w:rPr>
                    <w:br/>
                  </w:r>
                  <w:r w:rsidRPr="009F08DE">
                    <w:rPr>
                      <w:rStyle w:val="a8"/>
                      <w:sz w:val="18"/>
                      <w:lang w:val="el-GR"/>
                    </w:rPr>
                    <w:t>Υπηρεσίες:</w:t>
                  </w:r>
                  <w:r w:rsidRPr="009F08DE">
                    <w:rPr>
                      <w:sz w:val="18"/>
                      <w:lang w:val="el-GR"/>
                    </w:rPr>
                    <w:t xml:space="preserve"> Ιδιωτικό μπάνιο με ντους, δωρεάν 24ωρη υπηρεσία δωματίου (</w:t>
                  </w:r>
                  <w:r w:rsidRPr="009F08DE">
                    <w:rPr>
                      <w:sz w:val="18"/>
                    </w:rPr>
                    <w:t>room</w:t>
                  </w:r>
                  <w:r w:rsidRPr="009F08DE">
                    <w:rPr>
                      <w:sz w:val="18"/>
                      <w:lang w:val="el-GR"/>
                    </w:rPr>
                    <w:t xml:space="preserve"> </w:t>
                  </w:r>
                  <w:r w:rsidRPr="009F08DE">
                    <w:rPr>
                      <w:sz w:val="18"/>
                    </w:rPr>
                    <w:t>service</w:t>
                  </w:r>
                  <w:r w:rsidRPr="009F08DE">
                    <w:rPr>
                      <w:sz w:val="18"/>
                      <w:lang w:val="el-GR"/>
                    </w:rPr>
                    <w:t xml:space="preserve">), καθιστικό με γραφείο, καναπές που μετατρέπεται σε κρεβάτι, διαδραστική τηλεόραση και δορυφορική, ρυθμιζόμενος κλιματισμός, μίνι μπαρ, χρηματοκιβώτιο, στεγνωτήρας μαλλιών και τηλέφωνο. </w:t>
                  </w:r>
                  <w:r w:rsidRPr="009F08DE">
                    <w:rPr>
                      <w:sz w:val="18"/>
                    </w:rPr>
                    <w:t>Ρεύμα 220 V/60Hz – 110 V/60Hz.</w:t>
                  </w:r>
                  <w:r>
                    <w:rPr>
                      <w:sz w:val="18"/>
                      <w:lang w:val="el-GR"/>
                    </w:rPr>
                    <w:t xml:space="preserve"> </w:t>
                  </w:r>
                  <w:r w:rsidRPr="009F08DE">
                    <w:rPr>
                      <w:rStyle w:val="a8"/>
                      <w:sz w:val="18"/>
                    </w:rPr>
                    <w:t>Τετραγωνικά:</w:t>
                  </w:r>
                  <w:r w:rsidRPr="009F08DE">
                    <w:rPr>
                      <w:sz w:val="18"/>
                    </w:rPr>
                    <w:t xml:space="preserve"> </w:t>
                  </w:r>
                  <w:r>
                    <w:rPr>
                      <w:sz w:val="18"/>
                    </w:rPr>
                    <w:t>20</w:t>
                  </w:r>
                  <w:r w:rsidRPr="009F08DE">
                    <w:rPr>
                      <w:sz w:val="18"/>
                    </w:rPr>
                    <w:t xml:space="preserve"> τμ περίπου.</w:t>
                  </w:r>
                </w:p>
                <w:p w:rsidR="00B12DBD" w:rsidRPr="009F08DE" w:rsidRDefault="00B12DBD" w:rsidP="00B12DBD">
                  <w:pPr>
                    <w:rPr>
                      <w:sz w:val="16"/>
                    </w:rPr>
                  </w:pPr>
                  <w:r w:rsidRPr="009F08DE">
                    <w:rPr>
                      <w:sz w:val="14"/>
                      <w:szCs w:val="20"/>
                      <w:lang w:val="el-GR" w:eastAsia="el-GR"/>
                    </w:rPr>
                    <w:br/>
                  </w:r>
                </w:p>
              </w:txbxContent>
            </v:textbox>
          </v:shape>
        </w:pict>
      </w:r>
    </w:p>
    <w:p w:rsidR="00B12DBD" w:rsidRDefault="00B12DBD" w:rsidP="00B12DBD">
      <w:pPr>
        <w:pStyle w:val="a3"/>
        <w:rPr>
          <w:color w:val="44546A"/>
          <w:sz w:val="24"/>
          <w:lang w:val="el-GR"/>
        </w:rPr>
      </w:pPr>
    </w:p>
    <w:p w:rsidR="00B12DBD" w:rsidRDefault="00B12DBD" w:rsidP="00B12DBD">
      <w:pPr>
        <w:pStyle w:val="a3"/>
        <w:rPr>
          <w:color w:val="44546A"/>
          <w:sz w:val="24"/>
          <w:lang w:val="el-GR"/>
        </w:rPr>
      </w:pPr>
    </w:p>
    <w:p w:rsidR="00B12DBD" w:rsidRDefault="00B12DBD" w:rsidP="00B12DBD">
      <w:pPr>
        <w:pStyle w:val="a3"/>
        <w:rPr>
          <w:color w:val="44546A"/>
          <w:sz w:val="24"/>
          <w:lang w:val="el-GR"/>
        </w:rPr>
      </w:pPr>
    </w:p>
    <w:p w:rsidR="00B12DBD" w:rsidRDefault="00B12DBD" w:rsidP="00B12DBD">
      <w:pPr>
        <w:pStyle w:val="a3"/>
        <w:rPr>
          <w:color w:val="44546A"/>
          <w:sz w:val="24"/>
          <w:lang w:val="el-GR"/>
        </w:rPr>
      </w:pPr>
    </w:p>
    <w:p w:rsidR="00B12DBD" w:rsidRPr="00B12DBD" w:rsidRDefault="00B12DBD" w:rsidP="00B12DBD">
      <w:pPr>
        <w:pStyle w:val="a3"/>
        <w:rPr>
          <w:color w:val="44546A"/>
          <w:sz w:val="24"/>
          <w:lang w:val="el-GR"/>
        </w:rPr>
      </w:pPr>
    </w:p>
    <w:p w:rsidR="001C43E7" w:rsidRPr="00B12DBD" w:rsidRDefault="001C43E7" w:rsidP="00B12DBD">
      <w:pPr>
        <w:pStyle w:val="a3"/>
        <w:rPr>
          <w:color w:val="44546A"/>
          <w:sz w:val="24"/>
          <w:lang w:val="el-GR"/>
        </w:rPr>
      </w:pPr>
    </w:p>
    <w:p w:rsidR="00883ED2" w:rsidRDefault="00B12DBD" w:rsidP="00CA2612">
      <w:pPr>
        <w:pStyle w:val="a3"/>
        <w:rPr>
          <w:sz w:val="16"/>
          <w:lang w:val="el-GR" w:eastAsia="el-GR"/>
        </w:rPr>
      </w:pPr>
      <w:r w:rsidRPr="009F08DE">
        <w:rPr>
          <w:i/>
          <w:iCs/>
          <w:sz w:val="16"/>
          <w:lang w:val="el-GR" w:eastAsia="el-GR"/>
        </w:rPr>
        <w:t>Παρακαλώ σημειώστε ότι οι καμπίνες που εμφανίζονται είναι μόνο δείγματα. Η πραγματική διακόσμηση της καμπίνας και η διαρρύθμισή της μπορεί να διαφέρει ανά κατηγορία και τον τύπο της καμπίνας.</w:t>
      </w:r>
      <w:r>
        <w:rPr>
          <w:i/>
          <w:iCs/>
          <w:sz w:val="16"/>
          <w:lang w:val="el-GR" w:eastAsia="el-GR"/>
        </w:rPr>
        <w:t xml:space="preserve"> </w:t>
      </w:r>
      <w:r w:rsidRPr="009F08DE">
        <w:rPr>
          <w:sz w:val="16"/>
          <w:lang w:val="el-GR" w:eastAsia="el-GR"/>
        </w:rPr>
        <w:t xml:space="preserve">Παρακαλώ σημειώστε ότι οι καμπίνες που εμφανίζονται είναι μόνο δείγματα. Η πραγματική διακόσμηση και διαρρύθμιση της καμπίνας μπορεί να διαφέρει ανά κατηγορία και τον τύπο της καμπίνας. </w:t>
      </w:r>
    </w:p>
    <w:p w:rsidR="00242F27" w:rsidRDefault="00242F27" w:rsidP="00CA2612">
      <w:pPr>
        <w:pStyle w:val="a3"/>
        <w:rPr>
          <w:sz w:val="16"/>
          <w:lang w:val="el-GR" w:eastAsia="el-GR"/>
        </w:rPr>
      </w:pPr>
    </w:p>
    <w:p w:rsidR="00242F27" w:rsidRDefault="00242F27" w:rsidP="00CA2612">
      <w:pPr>
        <w:pStyle w:val="a3"/>
        <w:rPr>
          <w:sz w:val="16"/>
          <w:lang w:val="el-GR" w:eastAsia="el-GR"/>
        </w:rPr>
      </w:pPr>
    </w:p>
    <w:sectPr w:rsidR="00242F27" w:rsidSect="00B12DBD">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720" w:right="720" w:bottom="720" w:left="720" w:header="720" w:footer="27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38A" w:rsidRDefault="00C4338A" w:rsidP="00FE0AC8">
      <w:pPr>
        <w:spacing w:after="0" w:line="240" w:lineRule="auto"/>
      </w:pPr>
      <w:r>
        <w:separator/>
      </w:r>
    </w:p>
  </w:endnote>
  <w:endnote w:type="continuationSeparator" w:id="0">
    <w:p w:rsidR="00C4338A" w:rsidRDefault="00C4338A" w:rsidP="00FE0A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FHighwayGothicLight-Regular">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F28" w:rsidRDefault="00254F2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F28" w:rsidRDefault="00254F28" w:rsidP="00254F28">
    <w:pPr>
      <w:pStyle w:val="a3"/>
      <w:jc w:val="center"/>
      <w:rPr>
        <w:sz w:val="18"/>
        <w:lang w:val="el-GR"/>
      </w:rPr>
    </w:pPr>
    <w:r>
      <w:rPr>
        <w:sz w:val="18"/>
        <w:lang w:val="el-GR"/>
      </w:rPr>
      <w:t>Για περισσότερες πληροφορίες και κρατήσεις: Τηλ: +30 2310 222-150 &amp; 2310 266-121</w:t>
    </w:r>
  </w:p>
  <w:p w:rsidR="00254F28" w:rsidRDefault="00254F28" w:rsidP="00254F28">
    <w:pPr>
      <w:pStyle w:val="a3"/>
      <w:jc w:val="center"/>
      <w:rPr>
        <w:sz w:val="18"/>
      </w:rPr>
    </w:pPr>
    <w:r>
      <w:rPr>
        <w:sz w:val="18"/>
      </w:rPr>
      <w:t xml:space="preserve">email: </w:t>
    </w:r>
    <w:hyperlink r:id="rId1" w:history="1">
      <w:r>
        <w:rPr>
          <w:rStyle w:val="-"/>
          <w:sz w:val="18"/>
        </w:rPr>
        <w:t>tsakiridis@tsakiridistravel.gr</w:t>
      </w:r>
    </w:hyperlink>
    <w:r>
      <w:rPr>
        <w:sz w:val="18"/>
      </w:rPr>
      <w:t xml:space="preserve"> website: </w:t>
    </w:r>
    <w:hyperlink r:id="rId2" w:history="1">
      <w:r>
        <w:rPr>
          <w:rStyle w:val="-"/>
          <w:sz w:val="18"/>
        </w:rPr>
        <w:t>www.tsakiridistrave.gr</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F28" w:rsidRDefault="00254F2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38A" w:rsidRDefault="00C4338A" w:rsidP="00FE0AC8">
      <w:pPr>
        <w:spacing w:after="0" w:line="240" w:lineRule="auto"/>
      </w:pPr>
      <w:r>
        <w:separator/>
      </w:r>
    </w:p>
  </w:footnote>
  <w:footnote w:type="continuationSeparator" w:id="0">
    <w:p w:rsidR="00C4338A" w:rsidRDefault="00C4338A" w:rsidP="00FE0A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F28" w:rsidRDefault="00254F2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0E2" w:rsidRDefault="00962FF0">
    <w:pPr>
      <w:pStyle w:val="a5"/>
    </w:pPr>
    <w:r w:rsidRPr="00962FF0">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464.6pt;margin-top:-47.7pt;width:59.5pt;height:39.05pt;z-index:1;mso-position-horizontal-relative:margin;mso-position-vertical-relative:margin">
          <v:imagedata r:id="rId1" o:title="costa-cruise"/>
          <w10:wrap type="square"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F28" w:rsidRDefault="00254F2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298_"/>
      </v:shape>
    </w:pict>
  </w:numPicBullet>
  <w:numPicBullet w:numPicBulletId="1">
    <w:pict>
      <v:shape id="_x0000_i1030" type="#_x0000_t75" style="width:11.25pt;height:9.75pt" o:bullet="t">
        <v:imagedata r:id="rId2" o:title="BD21300_"/>
      </v:shape>
    </w:pict>
  </w:numPicBullet>
  <w:numPicBullet w:numPicBulletId="2">
    <w:pict>
      <v:shape id="_x0000_i1031" type="#_x0000_t75" style="width:11.25pt;height:11.25pt" o:bullet="t">
        <v:imagedata r:id="rId3" o:title="mso330"/>
      </v:shape>
    </w:pict>
  </w:numPicBullet>
  <w:abstractNum w:abstractNumId="0">
    <w:nsid w:val="01EC67D2"/>
    <w:multiLevelType w:val="multilevel"/>
    <w:tmpl w:val="85BA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721EB"/>
    <w:multiLevelType w:val="hybridMultilevel"/>
    <w:tmpl w:val="BBC63FCC"/>
    <w:lvl w:ilvl="0" w:tplc="9828E14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F13AC"/>
    <w:multiLevelType w:val="hybridMultilevel"/>
    <w:tmpl w:val="A79A2890"/>
    <w:lvl w:ilvl="0" w:tplc="04080007">
      <w:start w:val="1"/>
      <w:numFmt w:val="bullet"/>
      <w:lvlText w:val=""/>
      <w:lvlPicBulletId w:val="2"/>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E22249"/>
    <w:multiLevelType w:val="hybridMultilevel"/>
    <w:tmpl w:val="2528D658"/>
    <w:lvl w:ilvl="0" w:tplc="04080007">
      <w:start w:val="1"/>
      <w:numFmt w:val="bullet"/>
      <w:lvlText w:val=""/>
      <w:lvlPicBulletId w:val="2"/>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0E67D98"/>
    <w:multiLevelType w:val="hybridMultilevel"/>
    <w:tmpl w:val="E81C2D06"/>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C5A95"/>
    <w:multiLevelType w:val="hybridMultilevel"/>
    <w:tmpl w:val="AC862480"/>
    <w:lvl w:ilvl="0" w:tplc="04090007">
      <w:start w:val="1"/>
      <w:numFmt w:val="bullet"/>
      <w:lvlText w:val=""/>
      <w:lvlPicBulletId w:val="2"/>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nsid w:val="268E4FD0"/>
    <w:multiLevelType w:val="hybridMultilevel"/>
    <w:tmpl w:val="60FAB162"/>
    <w:lvl w:ilvl="0" w:tplc="04090007">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F6737E4"/>
    <w:multiLevelType w:val="hybridMultilevel"/>
    <w:tmpl w:val="C826F17C"/>
    <w:lvl w:ilvl="0" w:tplc="58A2C77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385904"/>
    <w:multiLevelType w:val="hybridMultilevel"/>
    <w:tmpl w:val="73666B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64342EC"/>
    <w:multiLevelType w:val="hybridMultilevel"/>
    <w:tmpl w:val="379240B8"/>
    <w:lvl w:ilvl="0" w:tplc="9828E14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261905"/>
    <w:multiLevelType w:val="hybridMultilevel"/>
    <w:tmpl w:val="F0A473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D3E7623"/>
    <w:multiLevelType w:val="hybridMultilevel"/>
    <w:tmpl w:val="E072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9C6043"/>
    <w:multiLevelType w:val="hybridMultilevel"/>
    <w:tmpl w:val="8C869C4E"/>
    <w:lvl w:ilvl="0" w:tplc="04090007">
      <w:start w:val="1"/>
      <w:numFmt w:val="bullet"/>
      <w:lvlText w:val=""/>
      <w:lvlPicBulletId w:val="2"/>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nsid w:val="55FE47A3"/>
    <w:multiLevelType w:val="hybridMultilevel"/>
    <w:tmpl w:val="0FF0E1C8"/>
    <w:lvl w:ilvl="0" w:tplc="04090007">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743F9E"/>
    <w:multiLevelType w:val="hybridMultilevel"/>
    <w:tmpl w:val="A7AC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416672"/>
    <w:multiLevelType w:val="hybridMultilevel"/>
    <w:tmpl w:val="E3E6850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B1E31AC"/>
    <w:multiLevelType w:val="hybridMultilevel"/>
    <w:tmpl w:val="C1660028"/>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843B57"/>
    <w:multiLevelType w:val="hybridMultilevel"/>
    <w:tmpl w:val="7744CCE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47632C7"/>
    <w:multiLevelType w:val="hybridMultilevel"/>
    <w:tmpl w:val="4DD8DF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3"/>
  </w:num>
  <w:num w:numId="5">
    <w:abstractNumId w:val="4"/>
  </w:num>
  <w:num w:numId="6">
    <w:abstractNumId w:val="11"/>
  </w:num>
  <w:num w:numId="7">
    <w:abstractNumId w:val="14"/>
  </w:num>
  <w:num w:numId="8">
    <w:abstractNumId w:val="16"/>
  </w:num>
  <w:num w:numId="9">
    <w:abstractNumId w:val="3"/>
  </w:num>
  <w:num w:numId="10">
    <w:abstractNumId w:val="12"/>
  </w:num>
  <w:num w:numId="11">
    <w:abstractNumId w:val="5"/>
  </w:num>
  <w:num w:numId="12">
    <w:abstractNumId w:val="18"/>
  </w:num>
  <w:num w:numId="13">
    <w:abstractNumId w:val="2"/>
  </w:num>
  <w:num w:numId="14">
    <w:abstractNumId w:val="17"/>
  </w:num>
  <w:num w:numId="15">
    <w:abstractNumId w:val="15"/>
  </w:num>
  <w:num w:numId="16">
    <w:abstractNumId w:val="0"/>
  </w:num>
  <w:num w:numId="17">
    <w:abstractNumId w:val="6"/>
  </w:num>
  <w:num w:numId="18">
    <w:abstractNumId w:val="5"/>
  </w:num>
  <w:num w:numId="19">
    <w:abstractNumId w:val="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20"/>
  <w:drawingGridHorizontalSpacing w:val="110"/>
  <w:displayHorizontalDrawingGridEvery w:val="2"/>
  <w:characterSpacingControl w:val="doNotCompress"/>
  <w:hdrShapeDefaults>
    <o:shapedefaults v:ext="edit" spidmax="5122" style="mso-width-relative:margin;mso-height-relative:margin"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133A8"/>
    <w:rsid w:val="00000E50"/>
    <w:rsid w:val="00003465"/>
    <w:rsid w:val="000037E7"/>
    <w:rsid w:val="00014F4B"/>
    <w:rsid w:val="00034919"/>
    <w:rsid w:val="00035F52"/>
    <w:rsid w:val="00041657"/>
    <w:rsid w:val="00043607"/>
    <w:rsid w:val="00051AB1"/>
    <w:rsid w:val="000607B2"/>
    <w:rsid w:val="00062934"/>
    <w:rsid w:val="000704DB"/>
    <w:rsid w:val="00070965"/>
    <w:rsid w:val="000753CC"/>
    <w:rsid w:val="0008014C"/>
    <w:rsid w:val="00084AAE"/>
    <w:rsid w:val="00086121"/>
    <w:rsid w:val="000A2B67"/>
    <w:rsid w:val="000A2F13"/>
    <w:rsid w:val="000A5B97"/>
    <w:rsid w:val="000B2453"/>
    <w:rsid w:val="000B5A69"/>
    <w:rsid w:val="000D12E1"/>
    <w:rsid w:val="000D39F9"/>
    <w:rsid w:val="000E297E"/>
    <w:rsid w:val="000E750D"/>
    <w:rsid w:val="000F0D17"/>
    <w:rsid w:val="000F2F0A"/>
    <w:rsid w:val="000F5869"/>
    <w:rsid w:val="00105F63"/>
    <w:rsid w:val="00124777"/>
    <w:rsid w:val="0012761F"/>
    <w:rsid w:val="00131788"/>
    <w:rsid w:val="001558A3"/>
    <w:rsid w:val="00156108"/>
    <w:rsid w:val="00160370"/>
    <w:rsid w:val="0016393A"/>
    <w:rsid w:val="0016550C"/>
    <w:rsid w:val="00166640"/>
    <w:rsid w:val="001709E3"/>
    <w:rsid w:val="00171E49"/>
    <w:rsid w:val="00174D33"/>
    <w:rsid w:val="00177866"/>
    <w:rsid w:val="00183D0B"/>
    <w:rsid w:val="001913C4"/>
    <w:rsid w:val="00192D84"/>
    <w:rsid w:val="00197956"/>
    <w:rsid w:val="001A6136"/>
    <w:rsid w:val="001C06B7"/>
    <w:rsid w:val="001C07C3"/>
    <w:rsid w:val="001C43E7"/>
    <w:rsid w:val="001D0B61"/>
    <w:rsid w:val="001D2448"/>
    <w:rsid w:val="001D32C0"/>
    <w:rsid w:val="001D4EA3"/>
    <w:rsid w:val="001E011C"/>
    <w:rsid w:val="001E08FE"/>
    <w:rsid w:val="001F14C1"/>
    <w:rsid w:val="0020359B"/>
    <w:rsid w:val="00212F6A"/>
    <w:rsid w:val="0021438C"/>
    <w:rsid w:val="00230F49"/>
    <w:rsid w:val="00232565"/>
    <w:rsid w:val="00235428"/>
    <w:rsid w:val="00242F27"/>
    <w:rsid w:val="00247B35"/>
    <w:rsid w:val="002526E0"/>
    <w:rsid w:val="00254F28"/>
    <w:rsid w:val="0025643D"/>
    <w:rsid w:val="00277328"/>
    <w:rsid w:val="00277EF2"/>
    <w:rsid w:val="002851AD"/>
    <w:rsid w:val="00287AE7"/>
    <w:rsid w:val="002A0904"/>
    <w:rsid w:val="002A3943"/>
    <w:rsid w:val="002A515D"/>
    <w:rsid w:val="002A5935"/>
    <w:rsid w:val="002B3C03"/>
    <w:rsid w:val="002B54A7"/>
    <w:rsid w:val="002B6BBA"/>
    <w:rsid w:val="002C1832"/>
    <w:rsid w:val="002C29DA"/>
    <w:rsid w:val="002E2D28"/>
    <w:rsid w:val="002E3B8C"/>
    <w:rsid w:val="002E5BAE"/>
    <w:rsid w:val="002F1F03"/>
    <w:rsid w:val="002F47FD"/>
    <w:rsid w:val="00313945"/>
    <w:rsid w:val="00314044"/>
    <w:rsid w:val="00325104"/>
    <w:rsid w:val="00330634"/>
    <w:rsid w:val="003367B9"/>
    <w:rsid w:val="00337517"/>
    <w:rsid w:val="00337E9E"/>
    <w:rsid w:val="0034494C"/>
    <w:rsid w:val="003579C3"/>
    <w:rsid w:val="00360C89"/>
    <w:rsid w:val="00361EA0"/>
    <w:rsid w:val="00380B15"/>
    <w:rsid w:val="003851B8"/>
    <w:rsid w:val="00385D56"/>
    <w:rsid w:val="0038738B"/>
    <w:rsid w:val="0039073C"/>
    <w:rsid w:val="00391514"/>
    <w:rsid w:val="00395CD9"/>
    <w:rsid w:val="003A20CE"/>
    <w:rsid w:val="003B1D25"/>
    <w:rsid w:val="003C79C2"/>
    <w:rsid w:val="003D0203"/>
    <w:rsid w:val="003D23BD"/>
    <w:rsid w:val="003D5A74"/>
    <w:rsid w:val="003E7403"/>
    <w:rsid w:val="003F1A7A"/>
    <w:rsid w:val="003F650C"/>
    <w:rsid w:val="003F72AD"/>
    <w:rsid w:val="004108AE"/>
    <w:rsid w:val="004133A8"/>
    <w:rsid w:val="00415BB6"/>
    <w:rsid w:val="00416EAC"/>
    <w:rsid w:val="00421230"/>
    <w:rsid w:val="004237BA"/>
    <w:rsid w:val="00423937"/>
    <w:rsid w:val="00430DB4"/>
    <w:rsid w:val="00433A36"/>
    <w:rsid w:val="00436AAE"/>
    <w:rsid w:val="00437B9D"/>
    <w:rsid w:val="00441748"/>
    <w:rsid w:val="0044224F"/>
    <w:rsid w:val="00452F61"/>
    <w:rsid w:val="00453A06"/>
    <w:rsid w:val="004549A5"/>
    <w:rsid w:val="00463658"/>
    <w:rsid w:val="00464107"/>
    <w:rsid w:val="00465826"/>
    <w:rsid w:val="0046754A"/>
    <w:rsid w:val="00471679"/>
    <w:rsid w:val="004763E6"/>
    <w:rsid w:val="00476A97"/>
    <w:rsid w:val="00482F97"/>
    <w:rsid w:val="00494125"/>
    <w:rsid w:val="00495D83"/>
    <w:rsid w:val="00496992"/>
    <w:rsid w:val="004A17C2"/>
    <w:rsid w:val="004A2DB8"/>
    <w:rsid w:val="004B23F2"/>
    <w:rsid w:val="004B7310"/>
    <w:rsid w:val="004C4EDA"/>
    <w:rsid w:val="004C671E"/>
    <w:rsid w:val="004D4910"/>
    <w:rsid w:val="004D5F84"/>
    <w:rsid w:val="004F2744"/>
    <w:rsid w:val="004F3EEA"/>
    <w:rsid w:val="005009BA"/>
    <w:rsid w:val="00512AE8"/>
    <w:rsid w:val="00517656"/>
    <w:rsid w:val="00524352"/>
    <w:rsid w:val="0052461B"/>
    <w:rsid w:val="00526E3E"/>
    <w:rsid w:val="005320E2"/>
    <w:rsid w:val="00533EE7"/>
    <w:rsid w:val="005369E0"/>
    <w:rsid w:val="005411AA"/>
    <w:rsid w:val="00541A95"/>
    <w:rsid w:val="0054223A"/>
    <w:rsid w:val="005450EB"/>
    <w:rsid w:val="0055007D"/>
    <w:rsid w:val="00551F9C"/>
    <w:rsid w:val="00553E2A"/>
    <w:rsid w:val="00554561"/>
    <w:rsid w:val="00561D76"/>
    <w:rsid w:val="00563905"/>
    <w:rsid w:val="005818B1"/>
    <w:rsid w:val="00591223"/>
    <w:rsid w:val="005A1CE0"/>
    <w:rsid w:val="005A260B"/>
    <w:rsid w:val="005A37FA"/>
    <w:rsid w:val="005A6D2A"/>
    <w:rsid w:val="005A70A9"/>
    <w:rsid w:val="005B17EA"/>
    <w:rsid w:val="005B3A98"/>
    <w:rsid w:val="005B3BAD"/>
    <w:rsid w:val="005C3F5F"/>
    <w:rsid w:val="005D31CC"/>
    <w:rsid w:val="005E1D77"/>
    <w:rsid w:val="005F0971"/>
    <w:rsid w:val="00625E57"/>
    <w:rsid w:val="006445EF"/>
    <w:rsid w:val="0064517A"/>
    <w:rsid w:val="00657C8D"/>
    <w:rsid w:val="006607CD"/>
    <w:rsid w:val="00661221"/>
    <w:rsid w:val="00662FD6"/>
    <w:rsid w:val="006815CD"/>
    <w:rsid w:val="00684AEE"/>
    <w:rsid w:val="00692A51"/>
    <w:rsid w:val="006A15AC"/>
    <w:rsid w:val="006A2723"/>
    <w:rsid w:val="006A30F1"/>
    <w:rsid w:val="006A5521"/>
    <w:rsid w:val="006A6FCE"/>
    <w:rsid w:val="006B02B7"/>
    <w:rsid w:val="006B68A9"/>
    <w:rsid w:val="006B6BD2"/>
    <w:rsid w:val="006D1E0A"/>
    <w:rsid w:val="006E46B8"/>
    <w:rsid w:val="006E5E12"/>
    <w:rsid w:val="006F33AB"/>
    <w:rsid w:val="006F7EDA"/>
    <w:rsid w:val="007009AA"/>
    <w:rsid w:val="0070214F"/>
    <w:rsid w:val="00710F0D"/>
    <w:rsid w:val="007205F6"/>
    <w:rsid w:val="00721959"/>
    <w:rsid w:val="0072212A"/>
    <w:rsid w:val="00726E3C"/>
    <w:rsid w:val="0073643F"/>
    <w:rsid w:val="007406DC"/>
    <w:rsid w:val="00752FFB"/>
    <w:rsid w:val="00753F19"/>
    <w:rsid w:val="00757536"/>
    <w:rsid w:val="007576CA"/>
    <w:rsid w:val="00762D5E"/>
    <w:rsid w:val="00772217"/>
    <w:rsid w:val="00784C37"/>
    <w:rsid w:val="00792353"/>
    <w:rsid w:val="00792EC0"/>
    <w:rsid w:val="00795D2B"/>
    <w:rsid w:val="007A3AF2"/>
    <w:rsid w:val="007A60FF"/>
    <w:rsid w:val="007A69A6"/>
    <w:rsid w:val="007A70A3"/>
    <w:rsid w:val="007B57FA"/>
    <w:rsid w:val="007B7329"/>
    <w:rsid w:val="007C05D5"/>
    <w:rsid w:val="007C19B2"/>
    <w:rsid w:val="007C2333"/>
    <w:rsid w:val="007D60CF"/>
    <w:rsid w:val="007E03C0"/>
    <w:rsid w:val="007E7521"/>
    <w:rsid w:val="007E75D2"/>
    <w:rsid w:val="007E7A0C"/>
    <w:rsid w:val="007F0C36"/>
    <w:rsid w:val="00802E90"/>
    <w:rsid w:val="00813C59"/>
    <w:rsid w:val="00816D9F"/>
    <w:rsid w:val="00820F5B"/>
    <w:rsid w:val="0082275D"/>
    <w:rsid w:val="00834113"/>
    <w:rsid w:val="00864FF9"/>
    <w:rsid w:val="00881EF0"/>
    <w:rsid w:val="00883ED2"/>
    <w:rsid w:val="00890328"/>
    <w:rsid w:val="00890A5E"/>
    <w:rsid w:val="008A5152"/>
    <w:rsid w:val="008A5DCC"/>
    <w:rsid w:val="008A6E4F"/>
    <w:rsid w:val="008B65A7"/>
    <w:rsid w:val="008B6693"/>
    <w:rsid w:val="008D18EE"/>
    <w:rsid w:val="008E026C"/>
    <w:rsid w:val="008E1E52"/>
    <w:rsid w:val="008F19BC"/>
    <w:rsid w:val="00904456"/>
    <w:rsid w:val="00906D24"/>
    <w:rsid w:val="009076AE"/>
    <w:rsid w:val="0092036A"/>
    <w:rsid w:val="00921D71"/>
    <w:rsid w:val="0092599B"/>
    <w:rsid w:val="00925C4E"/>
    <w:rsid w:val="0094207B"/>
    <w:rsid w:val="00950503"/>
    <w:rsid w:val="00951067"/>
    <w:rsid w:val="009513D1"/>
    <w:rsid w:val="009518EE"/>
    <w:rsid w:val="00951CBD"/>
    <w:rsid w:val="00962433"/>
    <w:rsid w:val="009628D0"/>
    <w:rsid w:val="00962FF0"/>
    <w:rsid w:val="00964CC1"/>
    <w:rsid w:val="009773FC"/>
    <w:rsid w:val="00985A51"/>
    <w:rsid w:val="0099254C"/>
    <w:rsid w:val="009B7EAD"/>
    <w:rsid w:val="009C3F5A"/>
    <w:rsid w:val="009C41A2"/>
    <w:rsid w:val="009D110D"/>
    <w:rsid w:val="009D3324"/>
    <w:rsid w:val="009E4153"/>
    <w:rsid w:val="009E7E63"/>
    <w:rsid w:val="00A030E0"/>
    <w:rsid w:val="00A0554F"/>
    <w:rsid w:val="00A23FFE"/>
    <w:rsid w:val="00A33976"/>
    <w:rsid w:val="00A427D3"/>
    <w:rsid w:val="00A47C4B"/>
    <w:rsid w:val="00A5066E"/>
    <w:rsid w:val="00A542DD"/>
    <w:rsid w:val="00A549A9"/>
    <w:rsid w:val="00A55B35"/>
    <w:rsid w:val="00A664EC"/>
    <w:rsid w:val="00A7099C"/>
    <w:rsid w:val="00A742DE"/>
    <w:rsid w:val="00AA33B2"/>
    <w:rsid w:val="00AA35A1"/>
    <w:rsid w:val="00AC69B0"/>
    <w:rsid w:val="00AD0D65"/>
    <w:rsid w:val="00AD18A4"/>
    <w:rsid w:val="00AD2A18"/>
    <w:rsid w:val="00AD4E06"/>
    <w:rsid w:val="00AE0FAC"/>
    <w:rsid w:val="00AE1B16"/>
    <w:rsid w:val="00AF2D29"/>
    <w:rsid w:val="00B003F3"/>
    <w:rsid w:val="00B044A0"/>
    <w:rsid w:val="00B04A8B"/>
    <w:rsid w:val="00B057D1"/>
    <w:rsid w:val="00B06355"/>
    <w:rsid w:val="00B10007"/>
    <w:rsid w:val="00B12DBD"/>
    <w:rsid w:val="00B13673"/>
    <w:rsid w:val="00B13AA0"/>
    <w:rsid w:val="00B1482C"/>
    <w:rsid w:val="00B15B09"/>
    <w:rsid w:val="00B1710A"/>
    <w:rsid w:val="00B217EE"/>
    <w:rsid w:val="00B2225D"/>
    <w:rsid w:val="00B23092"/>
    <w:rsid w:val="00B24098"/>
    <w:rsid w:val="00B24426"/>
    <w:rsid w:val="00B265BE"/>
    <w:rsid w:val="00B26C18"/>
    <w:rsid w:val="00B3332E"/>
    <w:rsid w:val="00B33804"/>
    <w:rsid w:val="00B34BDA"/>
    <w:rsid w:val="00B36D4C"/>
    <w:rsid w:val="00B42CA0"/>
    <w:rsid w:val="00B43843"/>
    <w:rsid w:val="00B80C74"/>
    <w:rsid w:val="00B93AEF"/>
    <w:rsid w:val="00BA32BE"/>
    <w:rsid w:val="00BB07A1"/>
    <w:rsid w:val="00BB2743"/>
    <w:rsid w:val="00BB6000"/>
    <w:rsid w:val="00BD4433"/>
    <w:rsid w:val="00BD5498"/>
    <w:rsid w:val="00BE256F"/>
    <w:rsid w:val="00BE6C55"/>
    <w:rsid w:val="00BF5405"/>
    <w:rsid w:val="00C0406D"/>
    <w:rsid w:val="00C12124"/>
    <w:rsid w:val="00C14F30"/>
    <w:rsid w:val="00C224E5"/>
    <w:rsid w:val="00C2364C"/>
    <w:rsid w:val="00C26430"/>
    <w:rsid w:val="00C32D5B"/>
    <w:rsid w:val="00C344BE"/>
    <w:rsid w:val="00C4338A"/>
    <w:rsid w:val="00C5013B"/>
    <w:rsid w:val="00C71FA3"/>
    <w:rsid w:val="00C72AA4"/>
    <w:rsid w:val="00C831F0"/>
    <w:rsid w:val="00C877DC"/>
    <w:rsid w:val="00C93AB2"/>
    <w:rsid w:val="00CA2612"/>
    <w:rsid w:val="00CA524F"/>
    <w:rsid w:val="00CA7F8C"/>
    <w:rsid w:val="00CB6E0E"/>
    <w:rsid w:val="00CC1940"/>
    <w:rsid w:val="00CC674C"/>
    <w:rsid w:val="00CD4E6C"/>
    <w:rsid w:val="00CD7701"/>
    <w:rsid w:val="00CE1B06"/>
    <w:rsid w:val="00CE4E3D"/>
    <w:rsid w:val="00CE6A01"/>
    <w:rsid w:val="00CF1DB1"/>
    <w:rsid w:val="00CF1FF4"/>
    <w:rsid w:val="00CF43AD"/>
    <w:rsid w:val="00CF5E7D"/>
    <w:rsid w:val="00D01E32"/>
    <w:rsid w:val="00D03C14"/>
    <w:rsid w:val="00D12F64"/>
    <w:rsid w:val="00D20800"/>
    <w:rsid w:val="00D24787"/>
    <w:rsid w:val="00D24CAE"/>
    <w:rsid w:val="00D2537D"/>
    <w:rsid w:val="00D2579E"/>
    <w:rsid w:val="00D3032C"/>
    <w:rsid w:val="00D36551"/>
    <w:rsid w:val="00D36DC4"/>
    <w:rsid w:val="00D37CF4"/>
    <w:rsid w:val="00D47A7A"/>
    <w:rsid w:val="00D5280F"/>
    <w:rsid w:val="00D564D1"/>
    <w:rsid w:val="00D6322B"/>
    <w:rsid w:val="00D6409C"/>
    <w:rsid w:val="00D72AAD"/>
    <w:rsid w:val="00D73CBF"/>
    <w:rsid w:val="00D94093"/>
    <w:rsid w:val="00DA06B6"/>
    <w:rsid w:val="00DA6FEF"/>
    <w:rsid w:val="00DB5BBB"/>
    <w:rsid w:val="00DB669B"/>
    <w:rsid w:val="00DD1652"/>
    <w:rsid w:val="00DD6779"/>
    <w:rsid w:val="00DE3655"/>
    <w:rsid w:val="00DE45EF"/>
    <w:rsid w:val="00DF0D56"/>
    <w:rsid w:val="00DF2778"/>
    <w:rsid w:val="00DF68BC"/>
    <w:rsid w:val="00DF716F"/>
    <w:rsid w:val="00E14C15"/>
    <w:rsid w:val="00E25515"/>
    <w:rsid w:val="00E32DA3"/>
    <w:rsid w:val="00E40CF8"/>
    <w:rsid w:val="00E44845"/>
    <w:rsid w:val="00E4518D"/>
    <w:rsid w:val="00E47403"/>
    <w:rsid w:val="00E47615"/>
    <w:rsid w:val="00E50CEC"/>
    <w:rsid w:val="00E573A8"/>
    <w:rsid w:val="00E61FAF"/>
    <w:rsid w:val="00E65D0E"/>
    <w:rsid w:val="00E80F20"/>
    <w:rsid w:val="00E80FB4"/>
    <w:rsid w:val="00E912E9"/>
    <w:rsid w:val="00E91984"/>
    <w:rsid w:val="00E9548E"/>
    <w:rsid w:val="00E979D8"/>
    <w:rsid w:val="00EA2628"/>
    <w:rsid w:val="00EA3F1F"/>
    <w:rsid w:val="00EB44B3"/>
    <w:rsid w:val="00EC1E85"/>
    <w:rsid w:val="00EC5B3D"/>
    <w:rsid w:val="00ED03D8"/>
    <w:rsid w:val="00ED35CF"/>
    <w:rsid w:val="00ED3A1C"/>
    <w:rsid w:val="00ED64FE"/>
    <w:rsid w:val="00EE20BF"/>
    <w:rsid w:val="00EF4863"/>
    <w:rsid w:val="00F02040"/>
    <w:rsid w:val="00F104B4"/>
    <w:rsid w:val="00F122A7"/>
    <w:rsid w:val="00F132CF"/>
    <w:rsid w:val="00F15481"/>
    <w:rsid w:val="00F15BB4"/>
    <w:rsid w:val="00F170E6"/>
    <w:rsid w:val="00F24381"/>
    <w:rsid w:val="00F245BC"/>
    <w:rsid w:val="00F2557F"/>
    <w:rsid w:val="00F27902"/>
    <w:rsid w:val="00F31149"/>
    <w:rsid w:val="00F34763"/>
    <w:rsid w:val="00F40203"/>
    <w:rsid w:val="00F406A8"/>
    <w:rsid w:val="00F40883"/>
    <w:rsid w:val="00F424E4"/>
    <w:rsid w:val="00F43488"/>
    <w:rsid w:val="00F44B2D"/>
    <w:rsid w:val="00F47ACE"/>
    <w:rsid w:val="00F523A7"/>
    <w:rsid w:val="00F61503"/>
    <w:rsid w:val="00F67F4E"/>
    <w:rsid w:val="00F73908"/>
    <w:rsid w:val="00F83AE6"/>
    <w:rsid w:val="00F83CD2"/>
    <w:rsid w:val="00F8611C"/>
    <w:rsid w:val="00F86338"/>
    <w:rsid w:val="00F86E4F"/>
    <w:rsid w:val="00F90577"/>
    <w:rsid w:val="00F951A1"/>
    <w:rsid w:val="00FB06A9"/>
    <w:rsid w:val="00FB18CC"/>
    <w:rsid w:val="00FB46FA"/>
    <w:rsid w:val="00FB4AA2"/>
    <w:rsid w:val="00FC1ECF"/>
    <w:rsid w:val="00FC2CEB"/>
    <w:rsid w:val="00FC3318"/>
    <w:rsid w:val="00FD49D1"/>
    <w:rsid w:val="00FE0AC8"/>
    <w:rsid w:val="00FE4999"/>
    <w:rsid w:val="00FF0CBC"/>
    <w:rsid w:val="00FF2260"/>
    <w:rsid w:val="00FF239F"/>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C74"/>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133A8"/>
    <w:rPr>
      <w:sz w:val="22"/>
      <w:szCs w:val="22"/>
      <w:lang w:val="en-US" w:eastAsia="en-US"/>
    </w:rPr>
  </w:style>
  <w:style w:type="table" w:styleId="a4">
    <w:name w:val="Table Grid"/>
    <w:basedOn w:val="a1"/>
    <w:uiPriority w:val="59"/>
    <w:rsid w:val="00E40C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Char"/>
    <w:uiPriority w:val="99"/>
    <w:unhideWhenUsed/>
    <w:rsid w:val="00FE0AC8"/>
    <w:pPr>
      <w:tabs>
        <w:tab w:val="center" w:pos="4320"/>
        <w:tab w:val="right" w:pos="8640"/>
      </w:tabs>
    </w:pPr>
    <w:rPr>
      <w:lang/>
    </w:rPr>
  </w:style>
  <w:style w:type="character" w:customStyle="1" w:styleId="Char">
    <w:name w:val="Κεφαλίδα Char"/>
    <w:link w:val="a5"/>
    <w:uiPriority w:val="99"/>
    <w:rsid w:val="00FE0AC8"/>
    <w:rPr>
      <w:sz w:val="22"/>
      <w:szCs w:val="22"/>
    </w:rPr>
  </w:style>
  <w:style w:type="paragraph" w:styleId="a6">
    <w:name w:val="footer"/>
    <w:basedOn w:val="a"/>
    <w:link w:val="Char0"/>
    <w:uiPriority w:val="99"/>
    <w:unhideWhenUsed/>
    <w:rsid w:val="00FE0AC8"/>
    <w:pPr>
      <w:tabs>
        <w:tab w:val="center" w:pos="4320"/>
        <w:tab w:val="right" w:pos="8640"/>
      </w:tabs>
    </w:pPr>
    <w:rPr>
      <w:lang/>
    </w:rPr>
  </w:style>
  <w:style w:type="character" w:customStyle="1" w:styleId="Char0">
    <w:name w:val="Υποσέλιδο Char"/>
    <w:link w:val="a6"/>
    <w:uiPriority w:val="99"/>
    <w:rsid w:val="00FE0AC8"/>
    <w:rPr>
      <w:sz w:val="22"/>
      <w:szCs w:val="22"/>
    </w:rPr>
  </w:style>
  <w:style w:type="paragraph" w:styleId="a7">
    <w:name w:val="Balloon Text"/>
    <w:basedOn w:val="a"/>
    <w:link w:val="Char1"/>
    <w:uiPriority w:val="99"/>
    <w:semiHidden/>
    <w:unhideWhenUsed/>
    <w:rsid w:val="00C71FA3"/>
    <w:pPr>
      <w:spacing w:after="0" w:line="240" w:lineRule="auto"/>
    </w:pPr>
    <w:rPr>
      <w:rFonts w:ascii="Tahoma" w:hAnsi="Tahoma"/>
      <w:sz w:val="16"/>
      <w:szCs w:val="16"/>
      <w:lang/>
    </w:rPr>
  </w:style>
  <w:style w:type="character" w:customStyle="1" w:styleId="Char1">
    <w:name w:val="Κείμενο πλαισίου Char"/>
    <w:link w:val="a7"/>
    <w:uiPriority w:val="99"/>
    <w:semiHidden/>
    <w:rsid w:val="00C71FA3"/>
    <w:rPr>
      <w:rFonts w:ascii="Tahoma" w:hAnsi="Tahoma" w:cs="Tahoma"/>
      <w:sz w:val="16"/>
      <w:szCs w:val="16"/>
    </w:rPr>
  </w:style>
  <w:style w:type="character" w:styleId="-">
    <w:name w:val="Hyperlink"/>
    <w:uiPriority w:val="99"/>
    <w:unhideWhenUsed/>
    <w:rsid w:val="00051AB1"/>
    <w:rPr>
      <w:color w:val="0000FF"/>
      <w:u w:val="single"/>
    </w:rPr>
  </w:style>
  <w:style w:type="character" w:styleId="a8">
    <w:name w:val="Strong"/>
    <w:uiPriority w:val="22"/>
    <w:qFormat/>
    <w:rsid w:val="00041657"/>
    <w:rPr>
      <w:b/>
      <w:bCs/>
    </w:rPr>
  </w:style>
  <w:style w:type="paragraph" w:styleId="Web">
    <w:name w:val="Normal (Web)"/>
    <w:basedOn w:val="a"/>
    <w:uiPriority w:val="99"/>
    <w:semiHidden/>
    <w:unhideWhenUsed/>
    <w:rsid w:val="00B26C18"/>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hps">
    <w:name w:val="hps"/>
    <w:rsid w:val="0094207B"/>
  </w:style>
  <w:style w:type="character" w:customStyle="1" w:styleId="apple-converted-space">
    <w:name w:val="apple-converted-space"/>
    <w:rsid w:val="00B33804"/>
  </w:style>
  <w:style w:type="paragraph" w:styleId="-HTML">
    <w:name w:val="HTML Preformatted"/>
    <w:basedOn w:val="a"/>
    <w:link w:val="-HTMLChar"/>
    <w:uiPriority w:val="99"/>
    <w:unhideWhenUsed/>
    <w:rsid w:val="00964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HTMLChar">
    <w:name w:val="Προ-διαμορφωμένο HTML Char"/>
    <w:link w:val="-HTML"/>
    <w:uiPriority w:val="99"/>
    <w:rsid w:val="00964CC1"/>
    <w:rPr>
      <w:rFonts w:ascii="Courier New" w:eastAsia="Times New Roman" w:hAnsi="Courier New" w:cs="Courier New"/>
    </w:rPr>
  </w:style>
  <w:style w:type="character" w:customStyle="1" w:styleId="UnresolvedMention">
    <w:name w:val="Unresolved Mention"/>
    <w:uiPriority w:val="99"/>
    <w:semiHidden/>
    <w:unhideWhenUsed/>
    <w:rsid w:val="00883ED2"/>
    <w:rPr>
      <w:color w:val="808080"/>
      <w:shd w:val="clear" w:color="auto" w:fill="E6E6E6"/>
    </w:rPr>
  </w:style>
  <w:style w:type="paragraph" w:customStyle="1" w:styleId="Default">
    <w:name w:val="Default"/>
    <w:rsid w:val="00883ED2"/>
    <w:pPr>
      <w:autoSpaceDE w:val="0"/>
      <w:autoSpaceDN w:val="0"/>
      <w:adjustRightInd w:val="0"/>
    </w:pPr>
    <w:rPr>
      <w:rFonts w:ascii="Arial" w:eastAsia="SimSun" w:hAnsi="Arial" w:cs="Arial"/>
      <w:color w:val="000000"/>
      <w:sz w:val="24"/>
      <w:szCs w:val="24"/>
      <w:lang w:val="de-DE" w:eastAsia="zh-CN"/>
    </w:rPr>
  </w:style>
  <w:style w:type="table" w:customStyle="1" w:styleId="LightList-Accent1">
    <w:name w:val="Light List - Accent 1"/>
    <w:basedOn w:val="a1"/>
    <w:uiPriority w:val="61"/>
    <w:rsid w:val="00883ED2"/>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9">
    <w:name w:val="Emphasis"/>
    <w:uiPriority w:val="20"/>
    <w:qFormat/>
    <w:rsid w:val="00B12DBD"/>
    <w:rPr>
      <w:i/>
      <w:iCs/>
    </w:rPr>
  </w:style>
</w:styles>
</file>

<file path=word/webSettings.xml><?xml version="1.0" encoding="utf-8"?>
<w:webSettings xmlns:r="http://schemas.openxmlformats.org/officeDocument/2006/relationships" xmlns:w="http://schemas.openxmlformats.org/wordprocessingml/2006/main">
  <w:divs>
    <w:div w:id="13581404">
      <w:bodyDiv w:val="1"/>
      <w:marLeft w:val="0"/>
      <w:marRight w:val="0"/>
      <w:marTop w:val="0"/>
      <w:marBottom w:val="0"/>
      <w:divBdr>
        <w:top w:val="none" w:sz="0" w:space="0" w:color="auto"/>
        <w:left w:val="none" w:sz="0" w:space="0" w:color="auto"/>
        <w:bottom w:val="none" w:sz="0" w:space="0" w:color="auto"/>
        <w:right w:val="none" w:sz="0" w:space="0" w:color="auto"/>
      </w:divBdr>
    </w:div>
    <w:div w:id="180359829">
      <w:bodyDiv w:val="1"/>
      <w:marLeft w:val="0"/>
      <w:marRight w:val="0"/>
      <w:marTop w:val="0"/>
      <w:marBottom w:val="0"/>
      <w:divBdr>
        <w:top w:val="none" w:sz="0" w:space="0" w:color="auto"/>
        <w:left w:val="none" w:sz="0" w:space="0" w:color="auto"/>
        <w:bottom w:val="none" w:sz="0" w:space="0" w:color="auto"/>
        <w:right w:val="none" w:sz="0" w:space="0" w:color="auto"/>
      </w:divBdr>
    </w:div>
    <w:div w:id="220364312">
      <w:bodyDiv w:val="1"/>
      <w:marLeft w:val="0"/>
      <w:marRight w:val="0"/>
      <w:marTop w:val="0"/>
      <w:marBottom w:val="0"/>
      <w:divBdr>
        <w:top w:val="none" w:sz="0" w:space="0" w:color="auto"/>
        <w:left w:val="none" w:sz="0" w:space="0" w:color="auto"/>
        <w:bottom w:val="none" w:sz="0" w:space="0" w:color="auto"/>
        <w:right w:val="none" w:sz="0" w:space="0" w:color="auto"/>
      </w:divBdr>
    </w:div>
    <w:div w:id="331304223">
      <w:bodyDiv w:val="1"/>
      <w:marLeft w:val="0"/>
      <w:marRight w:val="0"/>
      <w:marTop w:val="0"/>
      <w:marBottom w:val="0"/>
      <w:divBdr>
        <w:top w:val="none" w:sz="0" w:space="0" w:color="auto"/>
        <w:left w:val="none" w:sz="0" w:space="0" w:color="auto"/>
        <w:bottom w:val="none" w:sz="0" w:space="0" w:color="auto"/>
        <w:right w:val="none" w:sz="0" w:space="0" w:color="auto"/>
      </w:divBdr>
      <w:divsChild>
        <w:div w:id="1824588070">
          <w:marLeft w:val="0"/>
          <w:marRight w:val="0"/>
          <w:marTop w:val="0"/>
          <w:marBottom w:val="0"/>
          <w:divBdr>
            <w:top w:val="none" w:sz="0" w:space="0" w:color="auto"/>
            <w:left w:val="none" w:sz="0" w:space="0" w:color="auto"/>
            <w:bottom w:val="none" w:sz="0" w:space="0" w:color="auto"/>
            <w:right w:val="none" w:sz="0" w:space="0" w:color="auto"/>
          </w:divBdr>
        </w:div>
      </w:divsChild>
    </w:div>
    <w:div w:id="392822925">
      <w:bodyDiv w:val="1"/>
      <w:marLeft w:val="0"/>
      <w:marRight w:val="0"/>
      <w:marTop w:val="0"/>
      <w:marBottom w:val="0"/>
      <w:divBdr>
        <w:top w:val="none" w:sz="0" w:space="0" w:color="auto"/>
        <w:left w:val="none" w:sz="0" w:space="0" w:color="auto"/>
        <w:bottom w:val="none" w:sz="0" w:space="0" w:color="auto"/>
        <w:right w:val="none" w:sz="0" w:space="0" w:color="auto"/>
      </w:divBdr>
    </w:div>
    <w:div w:id="453184125">
      <w:bodyDiv w:val="1"/>
      <w:marLeft w:val="0"/>
      <w:marRight w:val="0"/>
      <w:marTop w:val="0"/>
      <w:marBottom w:val="0"/>
      <w:divBdr>
        <w:top w:val="none" w:sz="0" w:space="0" w:color="auto"/>
        <w:left w:val="none" w:sz="0" w:space="0" w:color="auto"/>
        <w:bottom w:val="none" w:sz="0" w:space="0" w:color="auto"/>
        <w:right w:val="none" w:sz="0" w:space="0" w:color="auto"/>
      </w:divBdr>
    </w:div>
    <w:div w:id="639072655">
      <w:bodyDiv w:val="1"/>
      <w:marLeft w:val="0"/>
      <w:marRight w:val="0"/>
      <w:marTop w:val="0"/>
      <w:marBottom w:val="0"/>
      <w:divBdr>
        <w:top w:val="none" w:sz="0" w:space="0" w:color="auto"/>
        <w:left w:val="none" w:sz="0" w:space="0" w:color="auto"/>
        <w:bottom w:val="none" w:sz="0" w:space="0" w:color="auto"/>
        <w:right w:val="none" w:sz="0" w:space="0" w:color="auto"/>
      </w:divBdr>
      <w:divsChild>
        <w:div w:id="1209419799">
          <w:marLeft w:val="0"/>
          <w:marRight w:val="0"/>
          <w:marTop w:val="75"/>
          <w:marBottom w:val="0"/>
          <w:divBdr>
            <w:top w:val="none" w:sz="0" w:space="0" w:color="auto"/>
            <w:left w:val="none" w:sz="0" w:space="0" w:color="auto"/>
            <w:bottom w:val="none" w:sz="0" w:space="0" w:color="auto"/>
            <w:right w:val="none" w:sz="0" w:space="0" w:color="auto"/>
          </w:divBdr>
        </w:div>
      </w:divsChild>
    </w:div>
    <w:div w:id="862014842">
      <w:bodyDiv w:val="1"/>
      <w:marLeft w:val="0"/>
      <w:marRight w:val="0"/>
      <w:marTop w:val="0"/>
      <w:marBottom w:val="0"/>
      <w:divBdr>
        <w:top w:val="none" w:sz="0" w:space="0" w:color="auto"/>
        <w:left w:val="none" w:sz="0" w:space="0" w:color="auto"/>
        <w:bottom w:val="none" w:sz="0" w:space="0" w:color="auto"/>
        <w:right w:val="none" w:sz="0" w:space="0" w:color="auto"/>
      </w:divBdr>
    </w:div>
    <w:div w:id="985011493">
      <w:bodyDiv w:val="1"/>
      <w:marLeft w:val="0"/>
      <w:marRight w:val="0"/>
      <w:marTop w:val="0"/>
      <w:marBottom w:val="0"/>
      <w:divBdr>
        <w:top w:val="none" w:sz="0" w:space="0" w:color="auto"/>
        <w:left w:val="none" w:sz="0" w:space="0" w:color="auto"/>
        <w:bottom w:val="none" w:sz="0" w:space="0" w:color="auto"/>
        <w:right w:val="none" w:sz="0" w:space="0" w:color="auto"/>
      </w:divBdr>
    </w:div>
    <w:div w:id="1018234424">
      <w:bodyDiv w:val="1"/>
      <w:marLeft w:val="0"/>
      <w:marRight w:val="0"/>
      <w:marTop w:val="0"/>
      <w:marBottom w:val="0"/>
      <w:divBdr>
        <w:top w:val="none" w:sz="0" w:space="0" w:color="auto"/>
        <w:left w:val="none" w:sz="0" w:space="0" w:color="auto"/>
        <w:bottom w:val="none" w:sz="0" w:space="0" w:color="auto"/>
        <w:right w:val="none" w:sz="0" w:space="0" w:color="auto"/>
      </w:divBdr>
    </w:div>
    <w:div w:id="1188986312">
      <w:bodyDiv w:val="1"/>
      <w:marLeft w:val="0"/>
      <w:marRight w:val="0"/>
      <w:marTop w:val="0"/>
      <w:marBottom w:val="0"/>
      <w:divBdr>
        <w:top w:val="none" w:sz="0" w:space="0" w:color="auto"/>
        <w:left w:val="none" w:sz="0" w:space="0" w:color="auto"/>
        <w:bottom w:val="none" w:sz="0" w:space="0" w:color="auto"/>
        <w:right w:val="none" w:sz="0" w:space="0" w:color="auto"/>
      </w:divBdr>
    </w:div>
    <w:div w:id="1361204616">
      <w:bodyDiv w:val="1"/>
      <w:marLeft w:val="0"/>
      <w:marRight w:val="0"/>
      <w:marTop w:val="0"/>
      <w:marBottom w:val="0"/>
      <w:divBdr>
        <w:top w:val="none" w:sz="0" w:space="0" w:color="auto"/>
        <w:left w:val="none" w:sz="0" w:space="0" w:color="auto"/>
        <w:bottom w:val="none" w:sz="0" w:space="0" w:color="auto"/>
        <w:right w:val="none" w:sz="0" w:space="0" w:color="auto"/>
      </w:divBdr>
    </w:div>
    <w:div w:id="1470516799">
      <w:bodyDiv w:val="1"/>
      <w:marLeft w:val="0"/>
      <w:marRight w:val="0"/>
      <w:marTop w:val="0"/>
      <w:marBottom w:val="0"/>
      <w:divBdr>
        <w:top w:val="none" w:sz="0" w:space="0" w:color="auto"/>
        <w:left w:val="none" w:sz="0" w:space="0" w:color="auto"/>
        <w:bottom w:val="none" w:sz="0" w:space="0" w:color="auto"/>
        <w:right w:val="none" w:sz="0" w:space="0" w:color="auto"/>
      </w:divBdr>
      <w:divsChild>
        <w:div w:id="1846942217">
          <w:marLeft w:val="97"/>
          <w:marRight w:val="97"/>
          <w:marTop w:val="97"/>
          <w:marBottom w:val="97"/>
          <w:divBdr>
            <w:top w:val="none" w:sz="0" w:space="0" w:color="auto"/>
            <w:left w:val="none" w:sz="0" w:space="0" w:color="auto"/>
            <w:bottom w:val="none" w:sz="0" w:space="0" w:color="auto"/>
            <w:right w:val="none" w:sz="0" w:space="0" w:color="auto"/>
          </w:divBdr>
          <w:divsChild>
            <w:div w:id="313992404">
              <w:marLeft w:val="0"/>
              <w:marRight w:val="0"/>
              <w:marTop w:val="0"/>
              <w:marBottom w:val="0"/>
              <w:divBdr>
                <w:top w:val="none" w:sz="0" w:space="0" w:color="auto"/>
                <w:left w:val="none" w:sz="0" w:space="0" w:color="auto"/>
                <w:bottom w:val="single" w:sz="8" w:space="0" w:color="003399"/>
                <w:right w:val="none" w:sz="0" w:space="0" w:color="auto"/>
              </w:divBdr>
              <w:divsChild>
                <w:div w:id="1324048274">
                  <w:marLeft w:val="0"/>
                  <w:marRight w:val="0"/>
                  <w:marTop w:val="0"/>
                  <w:marBottom w:val="0"/>
                  <w:divBdr>
                    <w:top w:val="none" w:sz="0" w:space="0" w:color="auto"/>
                    <w:left w:val="none" w:sz="0" w:space="0" w:color="auto"/>
                    <w:bottom w:val="none" w:sz="0" w:space="0" w:color="auto"/>
                    <w:right w:val="none" w:sz="0" w:space="0" w:color="auto"/>
                  </w:divBdr>
                  <w:divsChild>
                    <w:div w:id="1010179903">
                      <w:marLeft w:val="0"/>
                      <w:marRight w:val="0"/>
                      <w:marTop w:val="0"/>
                      <w:marBottom w:val="0"/>
                      <w:divBdr>
                        <w:top w:val="none" w:sz="0" w:space="0" w:color="auto"/>
                        <w:left w:val="none" w:sz="0" w:space="0" w:color="auto"/>
                        <w:bottom w:val="none" w:sz="0" w:space="0" w:color="auto"/>
                        <w:right w:val="none" w:sz="0" w:space="0" w:color="auto"/>
                      </w:divBdr>
                      <w:divsChild>
                        <w:div w:id="1753162723">
                          <w:marLeft w:val="0"/>
                          <w:marRight w:val="0"/>
                          <w:marTop w:val="0"/>
                          <w:marBottom w:val="0"/>
                          <w:divBdr>
                            <w:top w:val="none" w:sz="0" w:space="0" w:color="auto"/>
                            <w:left w:val="none" w:sz="0" w:space="0" w:color="auto"/>
                            <w:bottom w:val="none" w:sz="0" w:space="0" w:color="auto"/>
                            <w:right w:val="none" w:sz="0" w:space="0" w:color="auto"/>
                          </w:divBdr>
                          <w:divsChild>
                            <w:div w:id="1992364216">
                              <w:marLeft w:val="0"/>
                              <w:marRight w:val="0"/>
                              <w:marTop w:val="0"/>
                              <w:marBottom w:val="0"/>
                              <w:divBdr>
                                <w:top w:val="none" w:sz="0" w:space="0" w:color="auto"/>
                                <w:left w:val="none" w:sz="0" w:space="0" w:color="auto"/>
                                <w:bottom w:val="none" w:sz="0" w:space="0" w:color="auto"/>
                                <w:right w:val="none" w:sz="0" w:space="0" w:color="auto"/>
                              </w:divBdr>
                              <w:divsChild>
                                <w:div w:id="1565800952">
                                  <w:marLeft w:val="0"/>
                                  <w:marRight w:val="0"/>
                                  <w:marTop w:val="0"/>
                                  <w:marBottom w:val="0"/>
                                  <w:divBdr>
                                    <w:top w:val="none" w:sz="0" w:space="0" w:color="auto"/>
                                    <w:left w:val="none" w:sz="0" w:space="0" w:color="auto"/>
                                    <w:bottom w:val="none" w:sz="0" w:space="0" w:color="auto"/>
                                    <w:right w:val="none" w:sz="0" w:space="0" w:color="auto"/>
                                  </w:divBdr>
                                  <w:divsChild>
                                    <w:div w:id="521895337">
                                      <w:marLeft w:val="0"/>
                                      <w:marRight w:val="0"/>
                                      <w:marTop w:val="0"/>
                                      <w:marBottom w:val="0"/>
                                      <w:divBdr>
                                        <w:top w:val="none" w:sz="0" w:space="0" w:color="auto"/>
                                        <w:left w:val="single" w:sz="4" w:space="3" w:color="6280B5"/>
                                        <w:bottom w:val="none" w:sz="0" w:space="0" w:color="auto"/>
                                        <w:right w:val="single" w:sz="4" w:space="3" w:color="6280B5"/>
                                      </w:divBdr>
                                      <w:divsChild>
                                        <w:div w:id="124083761">
                                          <w:marLeft w:val="0"/>
                                          <w:marRight w:val="0"/>
                                          <w:marTop w:val="0"/>
                                          <w:marBottom w:val="0"/>
                                          <w:divBdr>
                                            <w:top w:val="none" w:sz="0" w:space="0" w:color="auto"/>
                                            <w:left w:val="none" w:sz="0" w:space="0" w:color="auto"/>
                                            <w:bottom w:val="none" w:sz="0" w:space="0" w:color="auto"/>
                                            <w:right w:val="none" w:sz="0" w:space="0" w:color="auto"/>
                                          </w:divBdr>
                                          <w:divsChild>
                                            <w:div w:id="342627606">
                                              <w:marLeft w:val="0"/>
                                              <w:marRight w:val="0"/>
                                              <w:marTop w:val="0"/>
                                              <w:marBottom w:val="0"/>
                                              <w:divBdr>
                                                <w:top w:val="none" w:sz="0" w:space="0" w:color="auto"/>
                                                <w:left w:val="none" w:sz="0" w:space="0" w:color="auto"/>
                                                <w:bottom w:val="none" w:sz="0" w:space="0" w:color="auto"/>
                                                <w:right w:val="none" w:sz="0" w:space="0" w:color="auto"/>
                                              </w:divBdr>
                                              <w:divsChild>
                                                <w:div w:id="405419159">
                                                  <w:marLeft w:val="215"/>
                                                  <w:marRight w:val="0"/>
                                                  <w:marTop w:val="107"/>
                                                  <w:marBottom w:val="107"/>
                                                  <w:divBdr>
                                                    <w:top w:val="none" w:sz="0" w:space="0" w:color="auto"/>
                                                    <w:left w:val="none" w:sz="0" w:space="0" w:color="auto"/>
                                                    <w:bottom w:val="none" w:sz="0" w:space="0" w:color="auto"/>
                                                    <w:right w:val="none" w:sz="0" w:space="0" w:color="auto"/>
                                                  </w:divBdr>
                                                  <w:divsChild>
                                                    <w:div w:id="1327173287">
                                                      <w:marLeft w:val="0"/>
                                                      <w:marRight w:val="0"/>
                                                      <w:marTop w:val="86"/>
                                                      <w:marBottom w:val="0"/>
                                                      <w:divBdr>
                                                        <w:top w:val="none" w:sz="0" w:space="0" w:color="auto"/>
                                                        <w:left w:val="none" w:sz="0" w:space="0" w:color="auto"/>
                                                        <w:bottom w:val="none" w:sz="0" w:space="0" w:color="auto"/>
                                                        <w:right w:val="none" w:sz="0" w:space="0" w:color="auto"/>
                                                      </w:divBdr>
                                                      <w:divsChild>
                                                        <w:div w:id="361126110">
                                                          <w:marLeft w:val="0"/>
                                                          <w:marRight w:val="0"/>
                                                          <w:marTop w:val="0"/>
                                                          <w:marBottom w:val="0"/>
                                                          <w:divBdr>
                                                            <w:top w:val="none" w:sz="0" w:space="0" w:color="auto"/>
                                                            <w:left w:val="none" w:sz="0" w:space="0" w:color="auto"/>
                                                            <w:bottom w:val="none" w:sz="0" w:space="0" w:color="auto"/>
                                                            <w:right w:val="none" w:sz="0" w:space="0" w:color="auto"/>
                                                          </w:divBdr>
                                                          <w:divsChild>
                                                            <w:div w:id="1088036386">
                                                              <w:marLeft w:val="0"/>
                                                              <w:marRight w:val="0"/>
                                                              <w:marTop w:val="0"/>
                                                              <w:marBottom w:val="0"/>
                                                              <w:divBdr>
                                                                <w:top w:val="none" w:sz="0" w:space="0" w:color="auto"/>
                                                                <w:left w:val="none" w:sz="0" w:space="0" w:color="auto"/>
                                                                <w:bottom w:val="none" w:sz="0" w:space="0" w:color="auto"/>
                                                                <w:right w:val="none" w:sz="0" w:space="0" w:color="auto"/>
                                                              </w:divBdr>
                                                              <w:divsChild>
                                                                <w:div w:id="1463496819">
                                                                  <w:marLeft w:val="0"/>
                                                                  <w:marRight w:val="0"/>
                                                                  <w:marTop w:val="0"/>
                                                                  <w:marBottom w:val="0"/>
                                                                  <w:divBdr>
                                                                    <w:top w:val="none" w:sz="0" w:space="0" w:color="auto"/>
                                                                    <w:left w:val="none" w:sz="0" w:space="0" w:color="auto"/>
                                                                    <w:bottom w:val="none" w:sz="0" w:space="0" w:color="auto"/>
                                                                    <w:right w:val="none" w:sz="0" w:space="0" w:color="auto"/>
                                                                  </w:divBdr>
                                                                </w:div>
                                                              </w:divsChild>
                                                            </w:div>
                                                            <w:div w:id="1276327800">
                                                              <w:marLeft w:val="0"/>
                                                              <w:marRight w:val="0"/>
                                                              <w:marTop w:val="0"/>
                                                              <w:marBottom w:val="0"/>
                                                              <w:divBdr>
                                                                <w:top w:val="none" w:sz="0" w:space="0" w:color="auto"/>
                                                                <w:left w:val="none" w:sz="0" w:space="0" w:color="auto"/>
                                                                <w:bottom w:val="none" w:sz="0" w:space="0" w:color="auto"/>
                                                                <w:right w:val="none" w:sz="0" w:space="0" w:color="auto"/>
                                                              </w:divBdr>
                                                              <w:divsChild>
                                                                <w:div w:id="143668593">
                                                                  <w:marLeft w:val="0"/>
                                                                  <w:marRight w:val="0"/>
                                                                  <w:marTop w:val="0"/>
                                                                  <w:marBottom w:val="0"/>
                                                                  <w:divBdr>
                                                                    <w:top w:val="none" w:sz="0" w:space="0" w:color="auto"/>
                                                                    <w:left w:val="none" w:sz="0" w:space="0" w:color="auto"/>
                                                                    <w:bottom w:val="none" w:sz="0" w:space="0" w:color="auto"/>
                                                                    <w:right w:val="none" w:sz="0" w:space="0" w:color="auto"/>
                                                                  </w:divBdr>
                                                                </w:div>
                                                              </w:divsChild>
                                                            </w:div>
                                                            <w:div w:id="1823349062">
                                                              <w:marLeft w:val="0"/>
                                                              <w:marRight w:val="0"/>
                                                              <w:marTop w:val="0"/>
                                                              <w:marBottom w:val="0"/>
                                                              <w:divBdr>
                                                                <w:top w:val="none" w:sz="0" w:space="0" w:color="auto"/>
                                                                <w:left w:val="none" w:sz="0" w:space="0" w:color="auto"/>
                                                                <w:bottom w:val="none" w:sz="0" w:space="0" w:color="auto"/>
                                                                <w:right w:val="none" w:sz="0" w:space="0" w:color="auto"/>
                                                              </w:divBdr>
                                                              <w:divsChild>
                                                                <w:div w:id="175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8853685">
      <w:bodyDiv w:val="1"/>
      <w:marLeft w:val="0"/>
      <w:marRight w:val="0"/>
      <w:marTop w:val="0"/>
      <w:marBottom w:val="0"/>
      <w:divBdr>
        <w:top w:val="none" w:sz="0" w:space="0" w:color="auto"/>
        <w:left w:val="none" w:sz="0" w:space="0" w:color="auto"/>
        <w:bottom w:val="none" w:sz="0" w:space="0" w:color="auto"/>
        <w:right w:val="none" w:sz="0" w:space="0" w:color="auto"/>
      </w:divBdr>
    </w:div>
    <w:div w:id="1672827888">
      <w:bodyDiv w:val="1"/>
      <w:marLeft w:val="0"/>
      <w:marRight w:val="0"/>
      <w:marTop w:val="0"/>
      <w:marBottom w:val="0"/>
      <w:divBdr>
        <w:top w:val="none" w:sz="0" w:space="0" w:color="auto"/>
        <w:left w:val="none" w:sz="0" w:space="0" w:color="auto"/>
        <w:bottom w:val="none" w:sz="0" w:space="0" w:color="auto"/>
        <w:right w:val="none" w:sz="0" w:space="0" w:color="auto"/>
      </w:divBdr>
    </w:div>
    <w:div w:id="1732733484">
      <w:bodyDiv w:val="1"/>
      <w:marLeft w:val="0"/>
      <w:marRight w:val="0"/>
      <w:marTop w:val="0"/>
      <w:marBottom w:val="0"/>
      <w:divBdr>
        <w:top w:val="none" w:sz="0" w:space="0" w:color="auto"/>
        <w:left w:val="none" w:sz="0" w:space="0" w:color="auto"/>
        <w:bottom w:val="none" w:sz="0" w:space="0" w:color="auto"/>
        <w:right w:val="none" w:sz="0" w:space="0" w:color="auto"/>
      </w:divBdr>
    </w:div>
    <w:div w:id="1751609925">
      <w:bodyDiv w:val="1"/>
      <w:marLeft w:val="0"/>
      <w:marRight w:val="0"/>
      <w:marTop w:val="0"/>
      <w:marBottom w:val="0"/>
      <w:divBdr>
        <w:top w:val="none" w:sz="0" w:space="0" w:color="auto"/>
        <w:left w:val="none" w:sz="0" w:space="0" w:color="auto"/>
        <w:bottom w:val="none" w:sz="0" w:space="0" w:color="auto"/>
        <w:right w:val="none" w:sz="0" w:space="0" w:color="auto"/>
      </w:divBdr>
    </w:div>
    <w:div w:id="1964535804">
      <w:bodyDiv w:val="1"/>
      <w:marLeft w:val="0"/>
      <w:marRight w:val="0"/>
      <w:marTop w:val="0"/>
      <w:marBottom w:val="0"/>
      <w:divBdr>
        <w:top w:val="none" w:sz="0" w:space="0" w:color="auto"/>
        <w:left w:val="none" w:sz="0" w:space="0" w:color="auto"/>
        <w:bottom w:val="none" w:sz="0" w:space="0" w:color="auto"/>
        <w:right w:val="none" w:sz="0" w:space="0" w:color="auto"/>
      </w:divBdr>
    </w:div>
    <w:div w:id="212588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uiseway.gr/el/cruise-ship/costa-fascinos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tsakiridistrave.gr" TargetMode="External"/><Relationship Id="rId1" Type="http://schemas.openxmlformats.org/officeDocument/2006/relationships/hyperlink" Target="mailto:tsakiridis@tsakiridistravel.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F5420-35F0-40CD-A040-11BD00F4E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1848</Words>
  <Characters>9983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11808</CharactersWithSpaces>
  <SharedDoc>false</SharedDoc>
  <HLinks>
    <vt:vector size="18" baseType="variant">
      <vt:variant>
        <vt:i4>2293821</vt:i4>
      </vt:variant>
      <vt:variant>
        <vt:i4>0</vt:i4>
      </vt:variant>
      <vt:variant>
        <vt:i4>0</vt:i4>
      </vt:variant>
      <vt:variant>
        <vt:i4>5</vt:i4>
      </vt:variant>
      <vt:variant>
        <vt:lpwstr>https://www.cruiseway.gr/el/cruise-ship/costa-fascinosa</vt:lpwstr>
      </vt:variant>
      <vt:variant>
        <vt:lpwstr/>
      </vt:variant>
      <vt:variant>
        <vt:i4>524307</vt:i4>
      </vt:variant>
      <vt:variant>
        <vt:i4>3</vt:i4>
      </vt:variant>
      <vt:variant>
        <vt:i4>0</vt:i4>
      </vt:variant>
      <vt:variant>
        <vt:i4>5</vt:i4>
      </vt:variant>
      <vt:variant>
        <vt:lpwstr>http://www.cruiseway.gr/</vt:lpwstr>
      </vt:variant>
      <vt:variant>
        <vt:lpwstr/>
      </vt:variant>
      <vt:variant>
        <vt:i4>7143505</vt:i4>
      </vt:variant>
      <vt:variant>
        <vt:i4>0</vt:i4>
      </vt:variant>
      <vt:variant>
        <vt:i4>0</vt:i4>
      </vt:variant>
      <vt:variant>
        <vt:i4>5</vt:i4>
      </vt:variant>
      <vt:variant>
        <vt:lpwstr>mailto:booking@cruiseway.gr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Michalis Panagiotakopoulos</dc:creator>
  <cp:lastModifiedBy>Windows User</cp:lastModifiedBy>
  <cp:revision>6</cp:revision>
  <cp:lastPrinted>2013-09-13T13:18:00Z</cp:lastPrinted>
  <dcterms:created xsi:type="dcterms:W3CDTF">2020-02-11T13:59:00Z</dcterms:created>
  <dcterms:modified xsi:type="dcterms:W3CDTF">2020-02-21T14:51:00Z</dcterms:modified>
</cp:coreProperties>
</file>