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041" w:type="pct"/>
        <w:jc w:val="center"/>
        <w:tblLayout w:type="fixed"/>
        <w:tblLook w:val="04A0" w:firstRow="1" w:lastRow="0" w:firstColumn="1" w:lastColumn="0" w:noHBand="0" w:noVBand="1"/>
      </w:tblPr>
      <w:tblGrid>
        <w:gridCol w:w="3838"/>
        <w:gridCol w:w="843"/>
        <w:gridCol w:w="2275"/>
        <w:gridCol w:w="149"/>
        <w:gridCol w:w="3636"/>
        <w:gridCol w:w="29"/>
      </w:tblGrid>
      <w:tr w:rsidR="00044DB5" w:rsidRPr="00C522E8" w14:paraId="6CDEF6EC" w14:textId="77777777" w:rsidTr="00EB3A6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8" w:type="dxa"/>
            <w:tcBorders>
              <w:top w:val="single" w:sz="4" w:space="0" w:color="5B9BD5" w:themeColor="accent1"/>
            </w:tcBorders>
            <w:vAlign w:val="center"/>
          </w:tcPr>
          <w:p w14:paraId="6CDEF6E9" w14:textId="324F97CE" w:rsidR="00044DB5" w:rsidRPr="00AE7183" w:rsidRDefault="00A43BAC" w:rsidP="00A43BAC">
            <w:pPr>
              <w:pStyle w:val="a6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</w:t>
            </w:r>
            <w:r w:rsidR="00044DB5" w:rsidRPr="00AE7183">
              <w:rPr>
                <w:rFonts w:cstheme="minorHAnsi"/>
                <w:sz w:val="32"/>
                <w:szCs w:val="32"/>
              </w:rPr>
              <w:t>ΛΙΜΑΝΙ</w:t>
            </w:r>
          </w:p>
        </w:tc>
        <w:tc>
          <w:tcPr>
            <w:tcW w:w="3118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6CDEF6EA" w14:textId="7928B2B8" w:rsidR="00044DB5" w:rsidRPr="00AE7183" w:rsidRDefault="00A43BAC" w:rsidP="00A43BAC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         </w:t>
            </w:r>
            <w:r w:rsidR="00044DB5" w:rsidRPr="00AE7183">
              <w:rPr>
                <w:rFonts w:cstheme="minorHAnsi"/>
                <w:sz w:val="32"/>
                <w:szCs w:val="32"/>
              </w:rPr>
              <w:t>ΑΦΙΞΗ</w:t>
            </w:r>
          </w:p>
        </w:tc>
        <w:tc>
          <w:tcPr>
            <w:tcW w:w="3785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6CDEF6EB" w14:textId="327F90D4" w:rsidR="00044DB5" w:rsidRPr="00AE7183" w:rsidRDefault="00A43BAC" w:rsidP="00A43BAC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  <w:lang w:val="en-US"/>
              </w:rPr>
              <w:t xml:space="preserve">  </w:t>
            </w:r>
            <w:r w:rsidR="00044DB5" w:rsidRPr="00AE7183">
              <w:rPr>
                <w:rFonts w:cstheme="minorHAnsi"/>
                <w:sz w:val="32"/>
                <w:szCs w:val="32"/>
              </w:rPr>
              <w:t>ΑΝΑΧΩΡΗΣΗ</w:t>
            </w:r>
          </w:p>
        </w:tc>
      </w:tr>
      <w:tr w:rsidR="00044DB5" w:rsidRPr="00C522E8" w14:paraId="6CDEF6F1" w14:textId="77777777" w:rsidTr="00EB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vAlign w:val="center"/>
          </w:tcPr>
          <w:p w14:paraId="6CDEF6EE" w14:textId="018D3378" w:rsidR="00044DB5" w:rsidRPr="008E2D9E" w:rsidRDefault="00044DB5" w:rsidP="00A43BAC">
            <w:pPr>
              <w:pStyle w:val="a6"/>
              <w:ind w:left="141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ΜΑΡΙΝΑ ΚΑΛΛΙΘΕΑΣ</w:t>
            </w:r>
          </w:p>
        </w:tc>
        <w:tc>
          <w:tcPr>
            <w:tcW w:w="2424" w:type="dxa"/>
            <w:gridSpan w:val="2"/>
            <w:vAlign w:val="center"/>
          </w:tcPr>
          <w:p w14:paraId="6CDEF6EF" w14:textId="34077264" w:rsidR="00044DB5" w:rsidRPr="008E2D9E" w:rsidRDefault="00044DB5" w:rsidP="00A43BAC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AE7183">
              <w:rPr>
                <w:rFonts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3665" w:type="dxa"/>
            <w:gridSpan w:val="2"/>
            <w:vAlign w:val="center"/>
          </w:tcPr>
          <w:p w14:paraId="6CDEF6F0" w14:textId="080D6732" w:rsidR="00044DB5" w:rsidRPr="00AE7183" w:rsidRDefault="00044DB5" w:rsidP="00A43BAC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08</w:t>
            </w:r>
            <w:r w:rsidRPr="00AE7183">
              <w:rPr>
                <w:rFonts w:cstheme="minorHAnsi"/>
                <w:b/>
                <w:sz w:val="32"/>
                <w:szCs w:val="32"/>
              </w:rPr>
              <w:t>:00</w:t>
            </w:r>
            <w:r>
              <w:rPr>
                <w:rFonts w:cstheme="minorHAnsi"/>
                <w:b/>
                <w:sz w:val="32"/>
                <w:szCs w:val="32"/>
              </w:rPr>
              <w:t>ΑΜ</w:t>
            </w:r>
          </w:p>
        </w:tc>
      </w:tr>
      <w:tr w:rsidR="00044DB5" w:rsidRPr="00C522E8" w14:paraId="6CDEF6F6" w14:textId="77777777" w:rsidTr="00EB3A60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vAlign w:val="center"/>
          </w:tcPr>
          <w:p w14:paraId="6CDEF6F3" w14:textId="7F8625F0" w:rsidR="00044DB5" w:rsidRPr="00AE7183" w:rsidRDefault="00044DB5" w:rsidP="00A43BAC">
            <w:pPr>
              <w:pStyle w:val="a6"/>
              <w:ind w:left="141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ΥΔΡΑ</w:t>
            </w:r>
          </w:p>
        </w:tc>
        <w:tc>
          <w:tcPr>
            <w:tcW w:w="2424" w:type="dxa"/>
            <w:gridSpan w:val="2"/>
            <w:vAlign w:val="center"/>
          </w:tcPr>
          <w:p w14:paraId="6CDEF6F4" w14:textId="07BAF859" w:rsidR="00044DB5" w:rsidRPr="00AE7183" w:rsidRDefault="00044DB5" w:rsidP="00A43BAC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</w:t>
            </w:r>
            <w:r>
              <w:rPr>
                <w:rFonts w:cstheme="minorHAnsi"/>
                <w:b/>
                <w:sz w:val="32"/>
                <w:szCs w:val="32"/>
              </w:rPr>
              <w:t>1: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2</w:t>
            </w: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</w:rPr>
              <w:t>ΑΜ</w:t>
            </w:r>
          </w:p>
        </w:tc>
        <w:tc>
          <w:tcPr>
            <w:tcW w:w="3665" w:type="dxa"/>
            <w:gridSpan w:val="2"/>
            <w:vAlign w:val="center"/>
          </w:tcPr>
          <w:p w14:paraId="6CDEF6F5" w14:textId="3B521791" w:rsidR="00044DB5" w:rsidRPr="00F7268E" w:rsidRDefault="00044DB5" w:rsidP="00A43BAC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12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:50PM</w:t>
            </w:r>
          </w:p>
        </w:tc>
      </w:tr>
      <w:tr w:rsidR="00044DB5" w:rsidRPr="00C522E8" w14:paraId="6CDEF6FB" w14:textId="77777777" w:rsidTr="00EB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vAlign w:val="center"/>
          </w:tcPr>
          <w:p w14:paraId="6CDEF6F8" w14:textId="75E8F5B6" w:rsidR="00044DB5" w:rsidRPr="00AE7183" w:rsidRDefault="00044DB5" w:rsidP="00A43BAC">
            <w:pPr>
              <w:pStyle w:val="a6"/>
              <w:ind w:left="141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ΠΟΡ</w:t>
            </w:r>
            <w:r w:rsidRPr="00AE7183">
              <w:rPr>
                <w:rFonts w:cstheme="minorHAnsi"/>
                <w:sz w:val="32"/>
                <w:szCs w:val="32"/>
              </w:rPr>
              <w:t>ΟΣ</w:t>
            </w:r>
          </w:p>
        </w:tc>
        <w:tc>
          <w:tcPr>
            <w:tcW w:w="2424" w:type="dxa"/>
            <w:gridSpan w:val="2"/>
            <w:vAlign w:val="center"/>
          </w:tcPr>
          <w:p w14:paraId="6CDEF6F9" w14:textId="52FC0C55" w:rsidR="00044DB5" w:rsidRPr="00CA2E50" w:rsidRDefault="00044DB5" w:rsidP="00A43BAC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14</w:t>
            </w:r>
            <w:r>
              <w:rPr>
                <w:rFonts w:cstheme="minorHAnsi"/>
                <w:b/>
                <w:sz w:val="32"/>
                <w:szCs w:val="32"/>
              </w:rPr>
              <w:t>:0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3665" w:type="dxa"/>
            <w:gridSpan w:val="2"/>
            <w:vAlign w:val="center"/>
          </w:tcPr>
          <w:p w14:paraId="6CDEF6FA" w14:textId="41A99C1B" w:rsidR="00044DB5" w:rsidRPr="00AE7183" w:rsidRDefault="00044DB5" w:rsidP="00A43BAC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4</w:t>
            </w:r>
            <w:r>
              <w:rPr>
                <w:rFonts w:cstheme="minorHAnsi"/>
                <w:b/>
                <w:sz w:val="32"/>
                <w:szCs w:val="32"/>
              </w:rPr>
              <w:t>: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5</w:t>
            </w:r>
            <w:r w:rsidRPr="00AE7183">
              <w:rPr>
                <w:rFonts w:cstheme="minorHAnsi"/>
                <w:b/>
                <w:sz w:val="32"/>
                <w:szCs w:val="32"/>
              </w:rPr>
              <w:t>0</w:t>
            </w:r>
          </w:p>
        </w:tc>
      </w:tr>
      <w:tr w:rsidR="00044DB5" w:rsidRPr="00C522E8" w14:paraId="6CDEF700" w14:textId="77777777" w:rsidTr="00EB3A60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vAlign w:val="center"/>
          </w:tcPr>
          <w:p w14:paraId="6CDEF6FD" w14:textId="1CBC468A" w:rsidR="00044DB5" w:rsidRPr="00AE7183" w:rsidRDefault="00044DB5" w:rsidP="00A43BAC">
            <w:pPr>
              <w:pStyle w:val="a6"/>
              <w:ind w:left="141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ΑΙΓΙΝΑ</w:t>
            </w:r>
          </w:p>
        </w:tc>
        <w:tc>
          <w:tcPr>
            <w:tcW w:w="2424" w:type="dxa"/>
            <w:gridSpan w:val="2"/>
            <w:vAlign w:val="center"/>
          </w:tcPr>
          <w:p w14:paraId="6CDEF6FE" w14:textId="43FF3F90" w:rsidR="00044DB5" w:rsidRPr="00AE7183" w:rsidRDefault="00044DB5" w:rsidP="00A43BAC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16</w:t>
            </w:r>
            <w:r w:rsidRPr="00AE7183">
              <w:rPr>
                <w:rFonts w:cstheme="minorHAnsi"/>
                <w:b/>
                <w:sz w:val="32"/>
                <w:szCs w:val="32"/>
              </w:rPr>
              <w:t>:00</w:t>
            </w:r>
          </w:p>
        </w:tc>
        <w:tc>
          <w:tcPr>
            <w:tcW w:w="3665" w:type="dxa"/>
            <w:gridSpan w:val="2"/>
            <w:vAlign w:val="center"/>
          </w:tcPr>
          <w:p w14:paraId="6CDEF6FF" w14:textId="4716713F" w:rsidR="00044DB5" w:rsidRPr="00AE7183" w:rsidRDefault="00044DB5" w:rsidP="00A43BAC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8</w:t>
            </w:r>
            <w:r w:rsidRPr="00AE7183">
              <w:rPr>
                <w:rFonts w:cstheme="minorHAnsi"/>
                <w:b/>
                <w:sz w:val="32"/>
                <w:szCs w:val="32"/>
              </w:rPr>
              <w:t>:</w:t>
            </w:r>
            <w:r w:rsidRPr="00AE7183">
              <w:rPr>
                <w:rFonts w:cstheme="minorHAnsi"/>
                <w:b/>
                <w:sz w:val="32"/>
                <w:szCs w:val="32"/>
                <w:lang w:val="en-US"/>
              </w:rPr>
              <w:t>00</w:t>
            </w:r>
          </w:p>
        </w:tc>
      </w:tr>
      <w:tr w:rsidR="00044DB5" w:rsidRPr="00C522E8" w14:paraId="6CDEF705" w14:textId="77777777" w:rsidTr="00EB3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vAlign w:val="center"/>
          </w:tcPr>
          <w:p w14:paraId="6CDEF702" w14:textId="0FD2E048" w:rsidR="00044DB5" w:rsidRPr="00AE7183" w:rsidRDefault="00044DB5" w:rsidP="00A43BAC">
            <w:pPr>
              <w:pStyle w:val="a6"/>
              <w:ind w:left="141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ΜΑΡΙΝΑ ΚΑΛΛΙΘΕΑΣ</w:t>
            </w:r>
          </w:p>
        </w:tc>
        <w:tc>
          <w:tcPr>
            <w:tcW w:w="2424" w:type="dxa"/>
            <w:gridSpan w:val="2"/>
            <w:vAlign w:val="center"/>
          </w:tcPr>
          <w:p w14:paraId="6CDEF703" w14:textId="1EE7C335" w:rsidR="00044DB5" w:rsidRPr="00F7268E" w:rsidRDefault="00044DB5" w:rsidP="00A43BAC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</w:rPr>
              <w:t>19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:3</w:t>
            </w:r>
            <w:r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  <w:lang w:val="en-US"/>
              </w:rPr>
              <w:t>PM</w:t>
            </w:r>
          </w:p>
        </w:tc>
        <w:tc>
          <w:tcPr>
            <w:tcW w:w="3665" w:type="dxa"/>
            <w:gridSpan w:val="2"/>
            <w:vAlign w:val="center"/>
          </w:tcPr>
          <w:p w14:paraId="6CDEF704" w14:textId="2E3B4D0B" w:rsidR="00044DB5" w:rsidRPr="00AE7183" w:rsidRDefault="00044DB5" w:rsidP="00A43BAC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-</w:t>
            </w:r>
          </w:p>
        </w:tc>
      </w:tr>
      <w:tr w:rsidR="00C07763" w:rsidRPr="00C522E8" w14:paraId="6C55C80B" w14:textId="77777777" w:rsidTr="00EB3A60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1" w:type="dxa"/>
            <w:gridSpan w:val="2"/>
            <w:vAlign w:val="center"/>
          </w:tcPr>
          <w:p w14:paraId="31E84522" w14:textId="0C3B19BB" w:rsidR="00C07763" w:rsidRDefault="00C07763" w:rsidP="00A43BAC">
            <w:pPr>
              <w:pStyle w:val="a6"/>
              <w:ind w:left="141"/>
              <w:rPr>
                <w:rFonts w:cstheme="minorHAnsi"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 w:val="0"/>
                <w:noProof/>
                <w:color w:val="FF0000"/>
                <w:sz w:val="28"/>
                <w:szCs w:val="28"/>
                <w:u w:val="single"/>
                <w:lang w:eastAsia="el-GR"/>
              </w:rPr>
              <w:pict w14:anchorId="6CDEF768">
                <v:rect id="Ορθογώνιο 26" o:spid="_x0000_s1026" style="position:absolute;left:0;text-align:left;margin-left:-28.45pt;margin-top:12.35pt;width:601.1pt;height:34.9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      <v:textbox style="mso-next-textbox:#Ορθογώνιο 26">
                    <w:txbxContent>
                      <w:p w14:paraId="6CDEF775" w14:textId="14195462" w:rsidR="00BA1813" w:rsidRPr="0030554A" w:rsidRDefault="00BA1813" w:rsidP="00D54E70">
                        <w:pPr>
                          <w:pStyle w:val="a6"/>
                          <w:ind w:left="284" w:right="228"/>
                          <w:jc w:val="center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14:paraId="60445A8A" w14:textId="77777777" w:rsidR="00C07763" w:rsidRPr="00C07763" w:rsidRDefault="00C07763" w:rsidP="00A43BAC">
            <w:pPr>
              <w:pStyle w:val="a6"/>
              <w:ind w:left="141"/>
              <w:rPr>
                <w:rFonts w:cstheme="minorHAnsi"/>
                <w:sz w:val="32"/>
                <w:szCs w:val="32"/>
                <w:lang w:val="en-US"/>
              </w:rPr>
            </w:pPr>
          </w:p>
        </w:tc>
        <w:tc>
          <w:tcPr>
            <w:tcW w:w="2424" w:type="dxa"/>
            <w:gridSpan w:val="2"/>
            <w:vAlign w:val="center"/>
          </w:tcPr>
          <w:p w14:paraId="39525180" w14:textId="77777777" w:rsidR="00C07763" w:rsidRDefault="00C07763" w:rsidP="00A43BAC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260D6E86" w14:textId="77777777" w:rsidR="00C07763" w:rsidRDefault="00C07763" w:rsidP="00A43BAC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6CDEF71A" w14:textId="2DBECFEA" w:rsidR="00873C2A" w:rsidRPr="00C522E8" w:rsidRDefault="00873C2A" w:rsidP="00636AF1">
      <w:pPr>
        <w:pStyle w:val="a6"/>
        <w:rPr>
          <w:rFonts w:cstheme="minorHAnsi"/>
          <w:b/>
          <w:i/>
          <w:sz w:val="20"/>
          <w:szCs w:val="20"/>
        </w:rPr>
      </w:pPr>
    </w:p>
    <w:p w14:paraId="6CDEF71B" w14:textId="15A2D88B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21721249" w14:textId="77777777" w:rsidR="000A6CB9" w:rsidRPr="00C07763" w:rsidRDefault="000A6CB9" w:rsidP="00BA1813">
      <w:pPr>
        <w:rPr>
          <w:lang w:val="en-US"/>
        </w:rPr>
      </w:pPr>
    </w:p>
    <w:p w14:paraId="6E335BC3" w14:textId="77777777" w:rsidR="000A6CB9" w:rsidRDefault="006E7B75" w:rsidP="000A6CB9">
      <w:pPr>
        <w:spacing w:after="0"/>
        <w:rPr>
          <w:rFonts w:cstheme="minorHAnsi"/>
          <w:b/>
          <w:sz w:val="32"/>
          <w:szCs w:val="28"/>
        </w:rPr>
      </w:pPr>
      <w:r w:rsidRPr="000A6CB9">
        <w:rPr>
          <w:rFonts w:cstheme="minorHAnsi"/>
          <w:b/>
          <w:sz w:val="32"/>
          <w:szCs w:val="28"/>
          <w:lang w:val="en-US"/>
        </w:rPr>
        <w:t>BASIC</w:t>
      </w:r>
      <w:r w:rsidRPr="000A6CB9">
        <w:rPr>
          <w:rFonts w:cstheme="minorHAnsi"/>
          <w:b/>
          <w:sz w:val="32"/>
          <w:szCs w:val="28"/>
        </w:rPr>
        <w:t xml:space="preserve"> </w:t>
      </w:r>
      <w:r w:rsidRPr="000A6CB9">
        <w:rPr>
          <w:rFonts w:cstheme="minorHAnsi"/>
          <w:b/>
          <w:sz w:val="32"/>
          <w:szCs w:val="28"/>
          <w:lang w:val="en-US"/>
        </w:rPr>
        <w:t>TICKET</w:t>
      </w:r>
      <w:r w:rsidRPr="000A6CB9">
        <w:rPr>
          <w:rFonts w:cstheme="minorHAnsi"/>
          <w:b/>
          <w:sz w:val="32"/>
          <w:szCs w:val="28"/>
        </w:rPr>
        <w:t xml:space="preserve"> | ΤΙ ΠΕΡΙΛΑΜΒΑΝΕΙ;</w:t>
      </w:r>
    </w:p>
    <w:p w14:paraId="17623A7B" w14:textId="77777777" w:rsidR="00796258" w:rsidRPr="000A6CB9" w:rsidRDefault="00796258" w:rsidP="000A6CB9">
      <w:pPr>
        <w:spacing w:after="0"/>
        <w:rPr>
          <w:rFonts w:cstheme="minorHAnsi"/>
          <w:b/>
          <w:sz w:val="32"/>
          <w:szCs w:val="28"/>
          <w:lang w:val="en-US"/>
        </w:rPr>
      </w:pPr>
    </w:p>
    <w:p w14:paraId="14DCFE19" w14:textId="06C4329A" w:rsidR="000A6CB9" w:rsidRPr="000A6CB9" w:rsidRDefault="006E7B75" w:rsidP="000A6CB9">
      <w:pPr>
        <w:spacing w:after="0"/>
        <w:rPr>
          <w:rFonts w:cstheme="minorHAnsi"/>
          <w:b/>
          <w:sz w:val="32"/>
          <w:szCs w:val="28"/>
        </w:rPr>
      </w:pPr>
      <w:r w:rsidRPr="000A6CB9">
        <w:rPr>
          <w:rFonts w:ascii="Calibri" w:hAnsi="Calibri"/>
          <w:sz w:val="28"/>
          <w:szCs w:val="24"/>
        </w:rPr>
        <w:t xml:space="preserve">•  </w:t>
      </w:r>
      <w:r w:rsidR="00E84450" w:rsidRPr="000A6CB9">
        <w:rPr>
          <w:rFonts w:ascii="Calibri" w:hAnsi="Calibri"/>
          <w:sz w:val="28"/>
          <w:szCs w:val="24"/>
        </w:rPr>
        <w:t>Περιήγηση σε Ύδρα – Πόρο –</w:t>
      </w:r>
      <w:r w:rsidR="00B17BB4">
        <w:rPr>
          <w:rFonts w:ascii="Calibri" w:hAnsi="Calibri"/>
          <w:sz w:val="28"/>
          <w:szCs w:val="24"/>
        </w:rPr>
        <w:t xml:space="preserve"> Αίγινα.</w:t>
      </w:r>
    </w:p>
    <w:p w14:paraId="04444DF8" w14:textId="2FD5F83E" w:rsidR="000A6CB9" w:rsidRPr="000A6CB9" w:rsidRDefault="006E7B75" w:rsidP="000A6CB9">
      <w:pPr>
        <w:spacing w:after="0"/>
        <w:rPr>
          <w:rFonts w:cstheme="minorHAnsi"/>
          <w:b/>
          <w:sz w:val="32"/>
          <w:szCs w:val="28"/>
        </w:rPr>
      </w:pPr>
      <w:r w:rsidRPr="000A6CB9">
        <w:rPr>
          <w:rFonts w:ascii="Calibri" w:hAnsi="Calibri"/>
          <w:sz w:val="28"/>
          <w:szCs w:val="24"/>
        </w:rPr>
        <w:t xml:space="preserve">•  </w:t>
      </w:r>
      <w:r w:rsidR="00E84450" w:rsidRPr="000A6CB9">
        <w:rPr>
          <w:rFonts w:ascii="Calibri" w:hAnsi="Calibri"/>
          <w:sz w:val="28"/>
          <w:szCs w:val="24"/>
        </w:rPr>
        <w:t>Μεσημεριανό σε στυλ μπουφέ</w:t>
      </w:r>
      <w:r w:rsidR="00B17BB4">
        <w:rPr>
          <w:rFonts w:ascii="Calibri" w:hAnsi="Calibri"/>
          <w:sz w:val="28"/>
          <w:szCs w:val="24"/>
        </w:rPr>
        <w:t>.</w:t>
      </w:r>
    </w:p>
    <w:p w14:paraId="3F1FEED9" w14:textId="3EA12223" w:rsidR="000A6CB9" w:rsidRPr="000A6CB9" w:rsidRDefault="006E7B75" w:rsidP="000A6CB9">
      <w:pPr>
        <w:spacing w:after="0"/>
        <w:rPr>
          <w:rFonts w:cstheme="minorHAnsi"/>
          <w:b/>
          <w:sz w:val="32"/>
          <w:szCs w:val="28"/>
        </w:rPr>
      </w:pPr>
      <w:r w:rsidRPr="000A6CB9">
        <w:rPr>
          <w:rFonts w:ascii="Calibri" w:hAnsi="Calibri"/>
          <w:sz w:val="28"/>
          <w:szCs w:val="24"/>
        </w:rPr>
        <w:t xml:space="preserve">•  </w:t>
      </w:r>
      <w:r w:rsidR="00E84450" w:rsidRPr="000A6CB9">
        <w:rPr>
          <w:rFonts w:ascii="Calibri" w:hAnsi="Calibri"/>
          <w:sz w:val="28"/>
          <w:szCs w:val="24"/>
          <w:lang w:val="en-US"/>
        </w:rPr>
        <w:t>Live</w:t>
      </w:r>
      <w:r w:rsidR="00E84450" w:rsidRPr="000A6CB9">
        <w:rPr>
          <w:rFonts w:ascii="Calibri" w:hAnsi="Calibri"/>
          <w:sz w:val="28"/>
          <w:szCs w:val="24"/>
        </w:rPr>
        <w:t xml:space="preserve"> μουσική και Φολκλορικό σόου για διασκέδαση</w:t>
      </w:r>
      <w:r w:rsidR="00B17BB4">
        <w:rPr>
          <w:rFonts w:ascii="Calibri" w:hAnsi="Calibri"/>
          <w:sz w:val="28"/>
          <w:szCs w:val="24"/>
        </w:rPr>
        <w:t>.</w:t>
      </w:r>
    </w:p>
    <w:p w14:paraId="41270194" w14:textId="6B9A3DDB" w:rsidR="006E7B75" w:rsidRPr="000A6CB9" w:rsidRDefault="006E7B75" w:rsidP="006E7B75">
      <w:pPr>
        <w:rPr>
          <w:rFonts w:ascii="Calibri" w:hAnsi="Calibri"/>
          <w:sz w:val="28"/>
          <w:szCs w:val="24"/>
        </w:rPr>
      </w:pPr>
      <w:r w:rsidRPr="000A6CB9">
        <w:rPr>
          <w:rFonts w:ascii="Calibri" w:hAnsi="Calibri"/>
          <w:sz w:val="28"/>
          <w:szCs w:val="24"/>
        </w:rPr>
        <w:t xml:space="preserve">• </w:t>
      </w:r>
      <w:r w:rsidR="00E84450" w:rsidRPr="000A6CB9">
        <w:rPr>
          <w:rFonts w:ascii="Calibri" w:hAnsi="Calibri"/>
          <w:sz w:val="28"/>
          <w:szCs w:val="24"/>
        </w:rPr>
        <w:t>Λιμενικά τέλη</w:t>
      </w:r>
      <w:r w:rsidR="00B17BB4">
        <w:rPr>
          <w:rFonts w:ascii="Calibri" w:hAnsi="Calibri"/>
          <w:sz w:val="28"/>
          <w:szCs w:val="24"/>
        </w:rPr>
        <w:t>.</w:t>
      </w:r>
    </w:p>
    <w:p w14:paraId="2F6FCAB2" w14:textId="77777777" w:rsidR="0003558C" w:rsidRDefault="0003558C" w:rsidP="006E7B75">
      <w:pPr>
        <w:rPr>
          <w:rFonts w:ascii="Calibri" w:hAnsi="Calibri"/>
          <w:sz w:val="24"/>
          <w:szCs w:val="24"/>
        </w:rPr>
      </w:pPr>
    </w:p>
    <w:p w14:paraId="625DB3F6" w14:textId="3B4DFCA5" w:rsidR="001B6DA4" w:rsidRPr="000A6CB9" w:rsidRDefault="00654A59" w:rsidP="00654A59">
      <w:pPr>
        <w:jc w:val="center"/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</w:pPr>
      <w:r w:rsidRPr="000A6CB9"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  <w:t>ΤΙΜΕΣ ΓΙΑ ΕΛΛΗΝΙΚΗ ΑΓΟΡΑ</w:t>
      </w:r>
    </w:p>
    <w:tbl>
      <w:tblPr>
        <w:tblpPr w:leftFromText="180" w:rightFromText="180" w:vertAnchor="text" w:horzAnchor="page" w:tblpXSpec="center" w:tblpY="214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4460"/>
      </w:tblGrid>
      <w:tr w:rsidR="001B6DA4" w:rsidRPr="001B6DA4" w14:paraId="0C7A26E8" w14:textId="77777777" w:rsidTr="000A6CB9">
        <w:trPr>
          <w:trHeight w:val="678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3519C" w14:textId="4C824295" w:rsidR="001B6DA4" w:rsidRPr="00734C00" w:rsidRDefault="00654A59" w:rsidP="001B6DA4">
            <w:pPr>
              <w:rPr>
                <w:b/>
                <w:sz w:val="28"/>
              </w:rPr>
            </w:pPr>
            <w:r w:rsidRPr="00734C00">
              <w:rPr>
                <w:b/>
                <w:sz w:val="28"/>
              </w:rPr>
              <w:t xml:space="preserve">Ενήλικες 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8E09" w14:textId="77777777" w:rsidR="001B6DA4" w:rsidRPr="00B17BB4" w:rsidRDefault="001B6DA4" w:rsidP="001B6DA4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17BB4">
              <w:rPr>
                <w:b/>
                <w:bCs/>
                <w:sz w:val="28"/>
                <w:lang w:val="en-US"/>
              </w:rPr>
              <w:t>66,00 €</w:t>
            </w:r>
          </w:p>
          <w:p w14:paraId="4FABCA3B" w14:textId="40E7F6E5" w:rsidR="001B6DA4" w:rsidRPr="000A6CB9" w:rsidRDefault="001B6DA4" w:rsidP="00654A59">
            <w:pPr>
              <w:jc w:val="center"/>
              <w:rPr>
                <w:sz w:val="28"/>
                <w:szCs w:val="16"/>
                <w:lang w:val="en-US"/>
              </w:rPr>
            </w:pP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(</w:t>
            </w:r>
            <w:r w:rsidR="00654A59"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</w:rPr>
              <w:t>ΦΠΑ περιλαμβάνεται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)</w:t>
            </w:r>
          </w:p>
        </w:tc>
      </w:tr>
      <w:tr w:rsidR="001B6DA4" w:rsidRPr="001B6DA4" w14:paraId="08C3AE60" w14:textId="77777777" w:rsidTr="000A6CB9">
        <w:trPr>
          <w:trHeight w:val="699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5438" w14:textId="12FEF395" w:rsidR="001B6DA4" w:rsidRPr="00734C00" w:rsidRDefault="00654A59" w:rsidP="001B6DA4">
            <w:pPr>
              <w:rPr>
                <w:b/>
                <w:sz w:val="28"/>
                <w:lang w:val="en-US"/>
              </w:rPr>
            </w:pPr>
            <w:r w:rsidRPr="00734C00">
              <w:rPr>
                <w:b/>
                <w:sz w:val="28"/>
              </w:rPr>
              <w:t>Παιδιά</w:t>
            </w:r>
            <w:r w:rsidRPr="00734C00">
              <w:rPr>
                <w:b/>
                <w:sz w:val="28"/>
                <w:lang w:val="en-US"/>
              </w:rPr>
              <w:t xml:space="preserve"> (05 -11</w:t>
            </w:r>
            <w:r w:rsidRPr="00734C00">
              <w:rPr>
                <w:b/>
                <w:sz w:val="28"/>
              </w:rPr>
              <w:t xml:space="preserve"> ετών</w:t>
            </w:r>
            <w:r w:rsidR="001B6DA4" w:rsidRPr="00734C00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2BC30" w14:textId="77777777" w:rsidR="001B6DA4" w:rsidRPr="00B17BB4" w:rsidRDefault="001B6DA4" w:rsidP="001B6DA4">
            <w:pPr>
              <w:jc w:val="center"/>
              <w:rPr>
                <w:b/>
                <w:bCs/>
                <w:sz w:val="28"/>
                <w:lang w:val="en-US"/>
              </w:rPr>
            </w:pPr>
            <w:r w:rsidRPr="00B17BB4">
              <w:rPr>
                <w:b/>
                <w:bCs/>
                <w:sz w:val="28"/>
                <w:lang w:val="en-US"/>
              </w:rPr>
              <w:t>41,00 €</w:t>
            </w:r>
          </w:p>
          <w:p w14:paraId="521B9F86" w14:textId="3D1FC044" w:rsidR="001B6DA4" w:rsidRPr="000A6CB9" w:rsidRDefault="00654A59" w:rsidP="001B6DA4">
            <w:pPr>
              <w:jc w:val="center"/>
              <w:rPr>
                <w:sz w:val="28"/>
                <w:szCs w:val="16"/>
                <w:lang w:val="en-US"/>
              </w:rPr>
            </w:pP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(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</w:rPr>
              <w:t>ΦΠΑ περιλαμβάνεται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)</w:t>
            </w:r>
          </w:p>
        </w:tc>
      </w:tr>
      <w:tr w:rsidR="001B6DA4" w14:paraId="66C972AE" w14:textId="77777777" w:rsidTr="000A6CB9">
        <w:trPr>
          <w:trHeight w:val="518"/>
        </w:trPr>
        <w:tc>
          <w:tcPr>
            <w:tcW w:w="3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526B" w14:textId="5FA26BF1" w:rsidR="001B6DA4" w:rsidRPr="00734C00" w:rsidRDefault="008431C1" w:rsidP="001B6DA4">
            <w:pPr>
              <w:rPr>
                <w:b/>
                <w:sz w:val="28"/>
                <w:lang w:val="en-US"/>
              </w:rPr>
            </w:pPr>
            <w:r w:rsidRPr="00734C00">
              <w:rPr>
                <w:b/>
                <w:sz w:val="28"/>
              </w:rPr>
              <w:t>Βρέφη</w:t>
            </w:r>
            <w:r w:rsidR="001B6DA4" w:rsidRPr="00734C00">
              <w:rPr>
                <w:b/>
                <w:sz w:val="28"/>
                <w:lang w:val="en-US"/>
              </w:rPr>
              <w:t xml:space="preserve"> </w:t>
            </w:r>
            <w:r w:rsidR="00654A59" w:rsidRPr="00734C00">
              <w:rPr>
                <w:b/>
                <w:sz w:val="28"/>
                <w:lang w:val="en-US"/>
              </w:rPr>
              <w:t>(0 – 4</w:t>
            </w:r>
            <w:r w:rsidR="00654A59" w:rsidRPr="00734C00">
              <w:rPr>
                <w:b/>
                <w:sz w:val="28"/>
              </w:rPr>
              <w:t xml:space="preserve"> ετών</w:t>
            </w:r>
            <w:r w:rsidR="001B6DA4" w:rsidRPr="00734C00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BFE5" w14:textId="37F56726" w:rsidR="001B6DA4" w:rsidRPr="000A6CB9" w:rsidRDefault="008431C1" w:rsidP="001B6DA4">
            <w:pPr>
              <w:jc w:val="center"/>
              <w:rPr>
                <w:b/>
                <w:bCs/>
                <w:sz w:val="28"/>
              </w:rPr>
            </w:pPr>
            <w:r w:rsidRPr="000A6CB9">
              <w:rPr>
                <w:b/>
                <w:bCs/>
                <w:color w:val="FF0000"/>
                <w:sz w:val="28"/>
              </w:rPr>
              <w:t>ΔΩΡΕΑΝ</w:t>
            </w:r>
          </w:p>
        </w:tc>
      </w:tr>
    </w:tbl>
    <w:p w14:paraId="6EBFDD09" w14:textId="77777777" w:rsidR="0003558C" w:rsidRDefault="0003558C" w:rsidP="006E7B75">
      <w:pPr>
        <w:rPr>
          <w:rFonts w:ascii="Calibri" w:hAnsi="Calibri"/>
          <w:sz w:val="24"/>
          <w:szCs w:val="24"/>
        </w:rPr>
      </w:pPr>
    </w:p>
    <w:p w14:paraId="518FA252" w14:textId="77777777" w:rsidR="0003558C" w:rsidRPr="006259A5" w:rsidRDefault="0003558C" w:rsidP="006E7B75">
      <w:pPr>
        <w:rPr>
          <w:rFonts w:ascii="Calibri" w:hAnsi="Calibri"/>
          <w:sz w:val="24"/>
          <w:szCs w:val="24"/>
        </w:rPr>
      </w:pPr>
    </w:p>
    <w:p w14:paraId="366404B2" w14:textId="77777777" w:rsidR="006E7B75" w:rsidRPr="006E7B75" w:rsidRDefault="006E7B75" w:rsidP="006E7B75">
      <w:pPr>
        <w:spacing w:after="0"/>
        <w:rPr>
          <w:rFonts w:cstheme="minorHAnsi"/>
          <w:b/>
          <w:sz w:val="28"/>
          <w:szCs w:val="28"/>
        </w:rPr>
      </w:pPr>
    </w:p>
    <w:p w14:paraId="7A068C28" w14:textId="77777777" w:rsidR="006E7B75" w:rsidRDefault="006E7B75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5522931D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2A729F38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0A52FF77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2D1F1CB9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1D9DAA4B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449AC4DB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30344988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007ED596" w14:textId="77777777" w:rsidR="000A6CB9" w:rsidRDefault="000A6CB9" w:rsidP="006E7B75">
      <w:pPr>
        <w:spacing w:after="0"/>
        <w:ind w:left="360"/>
        <w:rPr>
          <w:rFonts w:cstheme="minorHAnsi"/>
          <w:b/>
          <w:sz w:val="28"/>
          <w:szCs w:val="28"/>
        </w:rPr>
      </w:pPr>
    </w:p>
    <w:p w14:paraId="760690D0" w14:textId="23886EB4" w:rsidR="00787DF8" w:rsidRDefault="00B92975" w:rsidP="000A6CB9">
      <w:pPr>
        <w:spacing w:after="0"/>
        <w:rPr>
          <w:rFonts w:cstheme="minorHAnsi"/>
          <w:b/>
          <w:sz w:val="32"/>
          <w:szCs w:val="32"/>
        </w:rPr>
      </w:pPr>
      <w:r w:rsidRPr="00B92975">
        <w:rPr>
          <w:rFonts w:cstheme="minorHAnsi"/>
          <w:b/>
          <w:sz w:val="32"/>
          <w:szCs w:val="32"/>
        </w:rPr>
        <w:t>ΜΕΤΑΦΟΡΑ</w:t>
      </w:r>
      <w:r w:rsidR="00167C04">
        <w:rPr>
          <w:rFonts w:cstheme="minorHAnsi"/>
          <w:b/>
          <w:sz w:val="32"/>
          <w:szCs w:val="32"/>
        </w:rPr>
        <w:t xml:space="preserve"> </w:t>
      </w:r>
    </w:p>
    <w:p w14:paraId="24582134" w14:textId="77777777" w:rsidR="00B92975" w:rsidRDefault="00B92975" w:rsidP="000A6CB9">
      <w:pPr>
        <w:spacing w:after="0"/>
        <w:rPr>
          <w:rFonts w:cstheme="minorHAnsi"/>
          <w:b/>
          <w:sz w:val="32"/>
          <w:szCs w:val="32"/>
        </w:rPr>
      </w:pPr>
    </w:p>
    <w:p w14:paraId="14CF5A49" w14:textId="55B52CE9" w:rsidR="00B92975" w:rsidRPr="00B92975" w:rsidRDefault="00B92975" w:rsidP="00B92975">
      <w:pPr>
        <w:rPr>
          <w:rFonts w:ascii="Calibri" w:hAnsi="Calibri"/>
          <w:sz w:val="28"/>
          <w:szCs w:val="28"/>
        </w:rPr>
      </w:pPr>
      <w:r w:rsidRPr="00B92975">
        <w:rPr>
          <w:rFonts w:ascii="Calibri" w:hAnsi="Calibri"/>
          <w:sz w:val="28"/>
          <w:szCs w:val="28"/>
        </w:rPr>
        <w:t>- Από ξενοδοχεία στο κέντρο της Αθήνας:</w:t>
      </w:r>
      <w:r w:rsidRPr="00B92975">
        <w:rPr>
          <w:rFonts w:ascii="Calibri" w:hAnsi="Calibri"/>
          <w:b/>
          <w:bCs/>
          <w:sz w:val="28"/>
          <w:szCs w:val="28"/>
        </w:rPr>
        <w:t xml:space="preserve">  </w:t>
      </w:r>
      <w:r w:rsidRPr="00210195">
        <w:rPr>
          <w:rFonts w:ascii="Calibri" w:hAnsi="Calibri"/>
          <w:b/>
          <w:bCs/>
          <w:color w:val="FF0000"/>
          <w:sz w:val="28"/>
          <w:szCs w:val="28"/>
        </w:rPr>
        <w:t>€12</w:t>
      </w:r>
      <w:r w:rsidRPr="00B92975">
        <w:rPr>
          <w:rFonts w:ascii="Calibri" w:hAnsi="Calibri"/>
          <w:b/>
          <w:bCs/>
          <w:sz w:val="28"/>
          <w:szCs w:val="28"/>
        </w:rPr>
        <w:t xml:space="preserve"> </w:t>
      </w:r>
      <w:r w:rsidRPr="00B92975">
        <w:rPr>
          <w:rFonts w:ascii="Calibri" w:hAnsi="Calibri"/>
          <w:b/>
          <w:bCs/>
          <w:color w:val="FF0000"/>
          <w:sz w:val="28"/>
          <w:szCs w:val="28"/>
        </w:rPr>
        <w:t>ανά άτομο</w:t>
      </w:r>
    </w:p>
    <w:p w14:paraId="0D6ECBB3" w14:textId="26BB9DC1" w:rsidR="00B92975" w:rsidRPr="00B92975" w:rsidRDefault="00B92975" w:rsidP="00B92975">
      <w:pPr>
        <w:rPr>
          <w:rFonts w:ascii="Calibri" w:hAnsi="Calibri"/>
          <w:b/>
          <w:bCs/>
          <w:color w:val="FF0000"/>
          <w:sz w:val="28"/>
          <w:szCs w:val="28"/>
        </w:rPr>
      </w:pPr>
      <w:r w:rsidRPr="00B92975">
        <w:rPr>
          <w:rFonts w:ascii="Calibri" w:hAnsi="Calibri"/>
          <w:sz w:val="28"/>
          <w:szCs w:val="28"/>
        </w:rPr>
        <w:t>- Από παραθαλάσσια ξενοδοχεία στην περιοχή της Βάρκιζας:</w:t>
      </w:r>
      <w:r w:rsidRPr="00B92975">
        <w:rPr>
          <w:rFonts w:ascii="Calibri" w:hAnsi="Calibri"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210195">
        <w:rPr>
          <w:rFonts w:ascii="Calibri" w:hAnsi="Calibri"/>
          <w:b/>
          <w:bCs/>
          <w:color w:val="FF0000"/>
          <w:sz w:val="28"/>
          <w:szCs w:val="28"/>
        </w:rPr>
        <w:t>€15</w:t>
      </w:r>
      <w:r w:rsidRPr="00B92975">
        <w:rPr>
          <w:rFonts w:ascii="Calibri" w:hAnsi="Calibri"/>
          <w:b/>
          <w:bCs/>
          <w:sz w:val="28"/>
          <w:szCs w:val="28"/>
        </w:rPr>
        <w:t xml:space="preserve"> </w:t>
      </w:r>
      <w:r w:rsidRPr="00B92975">
        <w:rPr>
          <w:rFonts w:ascii="Calibri" w:hAnsi="Calibri"/>
          <w:b/>
          <w:bCs/>
          <w:color w:val="FF0000"/>
          <w:sz w:val="28"/>
          <w:szCs w:val="28"/>
        </w:rPr>
        <w:t>ανά άτομο</w:t>
      </w:r>
    </w:p>
    <w:p w14:paraId="0912541A" w14:textId="0F0699BC" w:rsidR="00B92975" w:rsidRPr="00B92975" w:rsidRDefault="00B92975" w:rsidP="00B92975">
      <w:pPr>
        <w:rPr>
          <w:rFonts w:ascii="Calibri" w:hAnsi="Calibri"/>
          <w:sz w:val="28"/>
          <w:szCs w:val="28"/>
        </w:rPr>
      </w:pPr>
      <w:r w:rsidRPr="00210195">
        <w:rPr>
          <w:rFonts w:ascii="Calibri" w:hAnsi="Calibri"/>
          <w:bCs/>
          <w:sz w:val="28"/>
          <w:szCs w:val="28"/>
        </w:rPr>
        <w:t xml:space="preserve">- </w:t>
      </w:r>
      <w:r w:rsidRPr="00B92975">
        <w:rPr>
          <w:color w:val="202124"/>
          <w:sz w:val="28"/>
          <w:szCs w:val="28"/>
        </w:rPr>
        <w:t xml:space="preserve">Από παραθαλάσσια ξενοδοχεία πέρα </w:t>
      </w:r>
      <w:r w:rsidR="00210195" w:rsidRPr="00B92975">
        <w:rPr>
          <w:color w:val="202124"/>
          <w:sz w:val="28"/>
          <w:szCs w:val="28"/>
        </w:rPr>
        <w:t>από</w:t>
      </w:r>
      <w:r w:rsidRPr="00B92975">
        <w:rPr>
          <w:color w:val="202124"/>
          <w:sz w:val="28"/>
          <w:szCs w:val="28"/>
        </w:rPr>
        <w:t xml:space="preserve"> την περιοχή της Βάρκιζας και μέχρι την περιοχή της  Αναβύσσου</w:t>
      </w:r>
      <w:r w:rsidRPr="00210195">
        <w:rPr>
          <w:color w:val="FF0000"/>
          <w:sz w:val="28"/>
          <w:szCs w:val="28"/>
        </w:rPr>
        <w:t>:</w:t>
      </w:r>
      <w:r w:rsidRPr="00210195">
        <w:rPr>
          <w:rFonts w:ascii="Calibri" w:hAnsi="Calibri"/>
          <w:b/>
          <w:bCs/>
          <w:color w:val="FF0000"/>
          <w:sz w:val="28"/>
          <w:szCs w:val="28"/>
        </w:rPr>
        <w:t xml:space="preserve"> €21</w:t>
      </w:r>
      <w:r w:rsidRPr="00B92975">
        <w:rPr>
          <w:rFonts w:ascii="Calibri" w:hAnsi="Calibri"/>
          <w:sz w:val="28"/>
          <w:szCs w:val="28"/>
        </w:rPr>
        <w:t xml:space="preserve"> </w:t>
      </w:r>
      <w:r w:rsidRPr="00B92975">
        <w:rPr>
          <w:rFonts w:ascii="Calibri" w:hAnsi="Calibri"/>
          <w:b/>
          <w:color w:val="FF0000"/>
          <w:sz w:val="28"/>
          <w:szCs w:val="28"/>
        </w:rPr>
        <w:t>ανά άτομο</w:t>
      </w:r>
    </w:p>
    <w:p w14:paraId="771DAED9" w14:textId="3487349A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48C9A096" w14:textId="44EE9397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  <w:r>
        <w:rPr>
          <w:rFonts w:ascii="Verdana" w:hAnsi="Verdana"/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1FF40F28" wp14:editId="27FCB27D">
            <wp:simplePos x="0" y="0"/>
            <wp:positionH relativeFrom="margin">
              <wp:posOffset>4513580</wp:posOffset>
            </wp:positionH>
            <wp:positionV relativeFrom="paragraph">
              <wp:posOffset>62230</wp:posOffset>
            </wp:positionV>
            <wp:extent cx="1895475" cy="1200150"/>
            <wp:effectExtent l="0" t="0" r="0" b="0"/>
            <wp:wrapTight wrapText="bothSides">
              <wp:wrapPolygon edited="0">
                <wp:start x="15087" y="20229"/>
                <wp:lineTo x="18344" y="19200"/>
                <wp:lineTo x="20297" y="17143"/>
                <wp:lineTo x="20297" y="7543"/>
                <wp:lineTo x="18995" y="5143"/>
                <wp:lineTo x="11180" y="3429"/>
                <wp:lineTo x="7272" y="3429"/>
                <wp:lineTo x="3365" y="4114"/>
                <wp:lineTo x="977" y="5829"/>
                <wp:lineTo x="977" y="9943"/>
                <wp:lineTo x="2062" y="12686"/>
                <wp:lineTo x="3148" y="14057"/>
                <wp:lineTo x="2931" y="16457"/>
                <wp:lineTo x="8792" y="19543"/>
                <wp:lineTo x="14002" y="20229"/>
                <wp:lineTo x="15087" y="20229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954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color w:val="C00000"/>
          <w:sz w:val="32"/>
          <w:szCs w:val="32"/>
          <w:bdr w:val="single" w:sz="8" w:space="0" w:color="auto" w:frame="1"/>
          <w:lang w:eastAsia="el-GR"/>
        </w:rPr>
        <w:drawing>
          <wp:anchor distT="0" distB="0" distL="114300" distR="114300" simplePos="0" relativeHeight="251661312" behindDoc="1" locked="0" layoutInCell="1" allowOverlap="1" wp14:anchorId="681D87B7" wp14:editId="0FA0D449">
            <wp:simplePos x="0" y="0"/>
            <wp:positionH relativeFrom="column">
              <wp:posOffset>106680</wp:posOffset>
            </wp:positionH>
            <wp:positionV relativeFrom="paragraph">
              <wp:posOffset>209550</wp:posOffset>
            </wp:positionV>
            <wp:extent cx="2564765" cy="971550"/>
            <wp:effectExtent l="0" t="0" r="0" b="0"/>
            <wp:wrapTight wrapText="bothSides">
              <wp:wrapPolygon edited="0">
                <wp:start x="8984" y="0"/>
                <wp:lineTo x="0" y="424"/>
                <wp:lineTo x="0" y="19906"/>
                <wp:lineTo x="4492" y="20753"/>
                <wp:lineTo x="12995" y="21176"/>
                <wp:lineTo x="16685" y="21176"/>
                <wp:lineTo x="17487" y="21176"/>
                <wp:lineTo x="19413" y="20753"/>
                <wp:lineTo x="21498" y="19059"/>
                <wp:lineTo x="21498" y="13129"/>
                <wp:lineTo x="20857" y="6776"/>
                <wp:lineTo x="21498" y="6776"/>
                <wp:lineTo x="21498" y="424"/>
                <wp:lineTo x="16685" y="0"/>
                <wp:lineTo x="8984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_ma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26797" w14:textId="782A5429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14ED088A" w14:textId="7B8FF1F0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646D5333" w14:textId="77777777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511DA6CA" w14:textId="77777777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7994765C" w14:textId="77777777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4F8DA59A" w14:textId="77777777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0816DA4B" w14:textId="3041104D" w:rsidR="00B92975" w:rsidRPr="00B92975" w:rsidRDefault="00B92975" w:rsidP="000A6CB9">
      <w:pPr>
        <w:spacing w:after="0"/>
        <w:rPr>
          <w:rFonts w:cstheme="minorHAnsi"/>
          <w:b/>
          <w:sz w:val="28"/>
          <w:szCs w:val="28"/>
        </w:rPr>
      </w:pPr>
    </w:p>
    <w:p w14:paraId="5AFD267A" w14:textId="5F544380" w:rsidR="000A6CB9" w:rsidRPr="00CF0D2F" w:rsidRDefault="000A6CB9" w:rsidP="000A6CB9">
      <w:pPr>
        <w:spacing w:after="0"/>
        <w:rPr>
          <w:rFonts w:cstheme="minorHAnsi"/>
          <w:b/>
          <w:sz w:val="32"/>
          <w:szCs w:val="32"/>
        </w:rPr>
      </w:pPr>
      <w:r w:rsidRPr="00CF0D2F">
        <w:rPr>
          <w:rFonts w:cstheme="minorHAnsi"/>
          <w:b/>
          <w:sz w:val="32"/>
          <w:szCs w:val="32"/>
          <w:lang w:val="en-US"/>
        </w:rPr>
        <w:t>VIP</w:t>
      </w:r>
      <w:r w:rsidRPr="00CF0D2F">
        <w:rPr>
          <w:rFonts w:cstheme="minorHAnsi"/>
          <w:b/>
          <w:sz w:val="32"/>
          <w:szCs w:val="32"/>
        </w:rPr>
        <w:t xml:space="preserve"> </w:t>
      </w:r>
      <w:r w:rsidRPr="00CF0D2F">
        <w:rPr>
          <w:rFonts w:cstheme="minorHAnsi"/>
          <w:b/>
          <w:sz w:val="32"/>
          <w:szCs w:val="32"/>
          <w:lang w:val="en-US"/>
        </w:rPr>
        <w:t>TICKET</w:t>
      </w:r>
      <w:r w:rsidRPr="00CF0D2F">
        <w:rPr>
          <w:rFonts w:cstheme="minorHAnsi"/>
          <w:b/>
          <w:sz w:val="32"/>
          <w:szCs w:val="32"/>
        </w:rPr>
        <w:t xml:space="preserve"> | ΤΙ ΠΕΡΙΛΑΜΒΑΝΕΙ;</w:t>
      </w:r>
    </w:p>
    <w:p w14:paraId="354DF36B" w14:textId="77777777" w:rsidR="000A6CB9" w:rsidRPr="00CF0D2F" w:rsidRDefault="000A6CB9" w:rsidP="000A6CB9">
      <w:pPr>
        <w:rPr>
          <w:rFonts w:cstheme="minorHAnsi"/>
          <w:b/>
          <w:sz w:val="28"/>
          <w:szCs w:val="28"/>
        </w:rPr>
      </w:pPr>
    </w:p>
    <w:p w14:paraId="466DD37C" w14:textId="4186C598" w:rsidR="000A6CB9" w:rsidRPr="00CF0D2F" w:rsidRDefault="000A6CB9" w:rsidP="000A6CB9">
      <w:pPr>
        <w:rPr>
          <w:rFonts w:ascii="Calibri" w:hAnsi="Calibri"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Ο μπουφές των </w:t>
      </w:r>
      <w:r w:rsidRPr="00CF0D2F">
        <w:rPr>
          <w:rFonts w:ascii="Calibri" w:hAnsi="Calibri"/>
          <w:sz w:val="28"/>
          <w:szCs w:val="24"/>
          <w:lang w:val="en-US"/>
        </w:rPr>
        <w:t>Business</w:t>
      </w:r>
      <w:r w:rsidRPr="00CF0D2F">
        <w:rPr>
          <w:rFonts w:ascii="Calibri" w:hAnsi="Calibri"/>
          <w:sz w:val="28"/>
          <w:szCs w:val="24"/>
        </w:rPr>
        <w:t xml:space="preserve"> </w:t>
      </w:r>
      <w:r w:rsidRPr="00CF0D2F">
        <w:rPr>
          <w:rFonts w:ascii="Calibri" w:hAnsi="Calibri"/>
          <w:sz w:val="28"/>
          <w:szCs w:val="24"/>
          <w:lang w:val="en-US"/>
        </w:rPr>
        <w:t>Class</w:t>
      </w:r>
      <w:r w:rsidRPr="00CF0D2F">
        <w:rPr>
          <w:rFonts w:ascii="Calibri" w:hAnsi="Calibri"/>
          <w:sz w:val="28"/>
          <w:szCs w:val="24"/>
        </w:rPr>
        <w:t xml:space="preserve"> πελατών σερβίρεται σε ξεχωριστό χώρο  από τους </w:t>
      </w:r>
      <w:r w:rsidRPr="00CF0D2F">
        <w:rPr>
          <w:rFonts w:ascii="Calibri" w:hAnsi="Calibri"/>
          <w:sz w:val="28"/>
          <w:szCs w:val="24"/>
          <w:lang w:val="en-US"/>
        </w:rPr>
        <w:t>Standard</w:t>
      </w:r>
      <w:r w:rsidRPr="00CF0D2F">
        <w:rPr>
          <w:rFonts w:ascii="Calibri" w:hAnsi="Calibri"/>
          <w:sz w:val="28"/>
          <w:szCs w:val="24"/>
        </w:rPr>
        <w:t xml:space="preserve"> </w:t>
      </w:r>
      <w:r w:rsidRPr="00CF0D2F">
        <w:rPr>
          <w:rFonts w:ascii="Calibri" w:hAnsi="Calibri"/>
          <w:sz w:val="28"/>
          <w:szCs w:val="24"/>
          <w:lang w:val="en-US"/>
        </w:rPr>
        <w:t>Class</w:t>
      </w:r>
      <w:r w:rsidRPr="00CF0D2F">
        <w:rPr>
          <w:rFonts w:ascii="Calibri" w:hAnsi="Calibri"/>
          <w:sz w:val="28"/>
          <w:szCs w:val="24"/>
        </w:rPr>
        <w:t xml:space="preserve"> επιβάτες.</w:t>
      </w:r>
    </w:p>
    <w:p w14:paraId="674B6892" w14:textId="2A4EB385" w:rsidR="000A6CB9" w:rsidRPr="00CF0D2F" w:rsidRDefault="00A818C2" w:rsidP="000A6CB9">
      <w:pPr>
        <w:rPr>
          <w:rFonts w:ascii="Calibri" w:hAnsi="Calibri"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</w:t>
      </w:r>
      <w:r w:rsidR="00CB035F" w:rsidRPr="00CF0D2F">
        <w:rPr>
          <w:rFonts w:ascii="Calibri" w:hAnsi="Calibri"/>
          <w:sz w:val="28"/>
          <w:szCs w:val="24"/>
          <w:lang w:val="en-US"/>
        </w:rPr>
        <w:t>Finger</w:t>
      </w:r>
      <w:r w:rsidR="00CB035F" w:rsidRPr="00CF0D2F">
        <w:rPr>
          <w:rFonts w:ascii="Calibri" w:hAnsi="Calibri"/>
          <w:sz w:val="28"/>
          <w:szCs w:val="24"/>
        </w:rPr>
        <w:t xml:space="preserve"> </w:t>
      </w:r>
      <w:r w:rsidR="00CB035F" w:rsidRPr="00CF0D2F">
        <w:rPr>
          <w:rFonts w:ascii="Calibri" w:hAnsi="Calibri"/>
          <w:sz w:val="28"/>
          <w:szCs w:val="24"/>
          <w:lang w:val="en-US"/>
        </w:rPr>
        <w:t>food</w:t>
      </w:r>
      <w:r w:rsidR="00CB035F" w:rsidRPr="00CF0D2F">
        <w:rPr>
          <w:rFonts w:ascii="Calibri" w:hAnsi="Calibri"/>
          <w:sz w:val="28"/>
          <w:szCs w:val="24"/>
        </w:rPr>
        <w:t xml:space="preserve"> </w:t>
      </w:r>
      <w:r w:rsidR="00CB035F" w:rsidRPr="00CF0D2F">
        <w:rPr>
          <w:rFonts w:ascii="Calibri" w:hAnsi="Calibri"/>
          <w:sz w:val="28"/>
          <w:szCs w:val="24"/>
          <w:lang w:val="en-US"/>
        </w:rPr>
        <w:t>first</w:t>
      </w:r>
      <w:r w:rsidR="00CB035F" w:rsidRPr="00CF0D2F">
        <w:rPr>
          <w:rFonts w:ascii="Calibri" w:hAnsi="Calibri"/>
          <w:sz w:val="28"/>
          <w:szCs w:val="24"/>
        </w:rPr>
        <w:t xml:space="preserve"> </w:t>
      </w:r>
      <w:r w:rsidR="00CB035F" w:rsidRPr="00CF0D2F">
        <w:rPr>
          <w:rFonts w:ascii="Calibri" w:hAnsi="Calibri"/>
          <w:sz w:val="28"/>
          <w:szCs w:val="24"/>
          <w:lang w:val="en-US"/>
        </w:rPr>
        <w:t>class</w:t>
      </w:r>
      <w:r w:rsidR="003F62D9">
        <w:rPr>
          <w:rFonts w:ascii="Calibri" w:hAnsi="Calibri"/>
          <w:sz w:val="28"/>
          <w:szCs w:val="24"/>
        </w:rPr>
        <w:t>.</w:t>
      </w:r>
      <w:r w:rsidR="000A6CB9" w:rsidRPr="00CF0D2F">
        <w:rPr>
          <w:rFonts w:ascii="Calibri" w:hAnsi="Calibri"/>
          <w:sz w:val="28"/>
          <w:szCs w:val="24"/>
        </w:rPr>
        <w:t xml:space="preserve"> </w:t>
      </w:r>
    </w:p>
    <w:p w14:paraId="52F79802" w14:textId="2849C98A" w:rsidR="000A6CB9" w:rsidRPr="00CF0D2F" w:rsidRDefault="000A6CB9" w:rsidP="000A6CB9">
      <w:pPr>
        <w:rPr>
          <w:rFonts w:ascii="Calibri" w:hAnsi="Calibri"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</w:t>
      </w:r>
      <w:r w:rsidR="00CB035F" w:rsidRPr="00CF0D2F">
        <w:rPr>
          <w:rFonts w:ascii="Calibri" w:hAnsi="Calibri"/>
          <w:sz w:val="28"/>
          <w:szCs w:val="24"/>
        </w:rPr>
        <w:t>Άφθονο νερό, καφές φίλτρου, ήπια  ποτά</w:t>
      </w:r>
      <w:r w:rsidR="003F62D9">
        <w:rPr>
          <w:rFonts w:ascii="Calibri" w:hAnsi="Calibri"/>
          <w:sz w:val="28"/>
          <w:szCs w:val="24"/>
        </w:rPr>
        <w:t>.</w:t>
      </w:r>
    </w:p>
    <w:p w14:paraId="7F8F5EF0" w14:textId="31C56CE7" w:rsidR="000A6CB9" w:rsidRPr="00CF0D2F" w:rsidRDefault="000A6CB9" w:rsidP="000A6CB9">
      <w:pPr>
        <w:rPr>
          <w:rFonts w:ascii="Calibri" w:hAnsi="Calibri"/>
          <w:i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</w:t>
      </w:r>
      <w:r w:rsidR="00A818C2" w:rsidRPr="00CF0D2F">
        <w:rPr>
          <w:rStyle w:val="aa"/>
          <w:i w:val="0"/>
          <w:sz w:val="28"/>
          <w:szCs w:val="24"/>
        </w:rPr>
        <w:t>Ε</w:t>
      </w:r>
      <w:r w:rsidR="00CB035F" w:rsidRPr="00CF0D2F">
        <w:rPr>
          <w:rStyle w:val="aa"/>
          <w:i w:val="0"/>
          <w:sz w:val="28"/>
          <w:szCs w:val="24"/>
        </w:rPr>
        <w:t>πιλογή walking tour στην Ύδρα ή πανοραμική περιήγηση στην Αίγινα</w:t>
      </w:r>
      <w:r w:rsidR="00350C65" w:rsidRPr="00CF0D2F">
        <w:rPr>
          <w:rStyle w:val="aa"/>
          <w:i w:val="0"/>
          <w:sz w:val="28"/>
          <w:szCs w:val="24"/>
        </w:rPr>
        <w:t xml:space="preserve"> </w:t>
      </w:r>
      <w:r w:rsidR="003F62D9">
        <w:rPr>
          <w:rStyle w:val="aa"/>
          <w:i w:val="0"/>
          <w:sz w:val="28"/>
          <w:szCs w:val="24"/>
        </w:rPr>
        <w:t>.</w:t>
      </w:r>
    </w:p>
    <w:p w14:paraId="034DD2C3" w14:textId="7DEFB57A" w:rsidR="000A6CB9" w:rsidRPr="00CF0D2F" w:rsidRDefault="000A6CB9" w:rsidP="000A6CB9">
      <w:pPr>
        <w:rPr>
          <w:rFonts w:ascii="Calibri" w:hAnsi="Calibri"/>
          <w:i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</w:t>
      </w:r>
      <w:r w:rsidR="00350C65" w:rsidRPr="00CF0D2F">
        <w:rPr>
          <w:rStyle w:val="aa"/>
          <w:i w:val="0"/>
          <w:sz w:val="28"/>
          <w:szCs w:val="24"/>
        </w:rPr>
        <w:t>Ιδιωτική ξενάγηση στην γέφυρα από τον καπετάνιο</w:t>
      </w:r>
      <w:r w:rsidR="003F62D9">
        <w:rPr>
          <w:rStyle w:val="aa"/>
          <w:i w:val="0"/>
          <w:sz w:val="28"/>
          <w:szCs w:val="24"/>
        </w:rPr>
        <w:t>.</w:t>
      </w:r>
    </w:p>
    <w:p w14:paraId="5C1289BD" w14:textId="7012082C" w:rsidR="00787DF8" w:rsidRPr="00CF0D2F" w:rsidRDefault="00A818C2" w:rsidP="000A6CB9">
      <w:pPr>
        <w:rPr>
          <w:rFonts w:ascii="Calibri" w:hAnsi="Calibri"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</w:t>
      </w:r>
      <w:r w:rsidR="007C7003" w:rsidRPr="00CF0D2F">
        <w:rPr>
          <w:rFonts w:ascii="Calibri" w:hAnsi="Calibri"/>
          <w:sz w:val="28"/>
          <w:szCs w:val="24"/>
        </w:rPr>
        <w:t>Έκπτωση στη μπουτίκ του πλοίου</w:t>
      </w:r>
      <w:r w:rsidR="003F62D9">
        <w:rPr>
          <w:rFonts w:ascii="Calibri" w:hAnsi="Calibri"/>
          <w:sz w:val="28"/>
          <w:szCs w:val="24"/>
        </w:rPr>
        <w:t>.</w:t>
      </w:r>
    </w:p>
    <w:p w14:paraId="6EAA5A23" w14:textId="7ED06DC0" w:rsidR="000A6CB9" w:rsidRPr="00CF0D2F" w:rsidRDefault="000A6CB9" w:rsidP="000A6CB9">
      <w:pPr>
        <w:rPr>
          <w:rFonts w:ascii="Calibri" w:hAnsi="Calibri"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</w:t>
      </w:r>
      <w:r w:rsidR="00621E2D" w:rsidRPr="00CF0D2F">
        <w:rPr>
          <w:rFonts w:ascii="Calibri" w:hAnsi="Calibri"/>
          <w:sz w:val="28"/>
          <w:szCs w:val="24"/>
        </w:rPr>
        <w:t>Γρήγορη επιβίβαση και αποβίβαση στο πλοίο</w:t>
      </w:r>
      <w:r w:rsidR="003F62D9">
        <w:rPr>
          <w:rFonts w:ascii="Calibri" w:hAnsi="Calibri"/>
          <w:sz w:val="28"/>
          <w:szCs w:val="24"/>
        </w:rPr>
        <w:t>.</w:t>
      </w:r>
    </w:p>
    <w:p w14:paraId="1850EB60" w14:textId="1D0F6300" w:rsidR="000A6CB9" w:rsidRPr="00CF0D2F" w:rsidRDefault="000A6CB9" w:rsidP="000A6CB9">
      <w:pPr>
        <w:rPr>
          <w:rFonts w:ascii="Calibri" w:hAnsi="Calibri"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 xml:space="preserve">• </w:t>
      </w:r>
      <w:r w:rsidR="00FF5D16" w:rsidRPr="00CF0D2F">
        <w:rPr>
          <w:rFonts w:ascii="Calibri" w:hAnsi="Calibri"/>
          <w:sz w:val="28"/>
          <w:szCs w:val="24"/>
        </w:rPr>
        <w:t>Μεταφορά από το ξενοδοχείο της Αθήνας στο κρουαζιερόπλοιο και πίσω</w:t>
      </w:r>
      <w:r w:rsidR="003F62D9">
        <w:rPr>
          <w:rFonts w:ascii="Calibri" w:hAnsi="Calibri"/>
          <w:sz w:val="28"/>
          <w:szCs w:val="24"/>
        </w:rPr>
        <w:t>.</w:t>
      </w:r>
    </w:p>
    <w:p w14:paraId="68D0FF23" w14:textId="77777777" w:rsidR="00CF0D2F" w:rsidRPr="00C07763" w:rsidRDefault="00CF0D2F" w:rsidP="000A6CB9">
      <w:pPr>
        <w:rPr>
          <w:rFonts w:ascii="Calibri" w:hAnsi="Calibri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95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3980"/>
      </w:tblGrid>
      <w:tr w:rsidR="00F2288A" w:rsidRPr="00F2288A" w14:paraId="5F4240CA" w14:textId="77777777" w:rsidTr="00FD6F3A">
        <w:trPr>
          <w:trHeight w:val="253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24B4" w14:textId="38CC4894" w:rsidR="00F2288A" w:rsidRPr="00F2288A" w:rsidRDefault="00F2288A" w:rsidP="00F228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2288A">
              <w:rPr>
                <w:rFonts w:ascii="Calibri" w:hAnsi="Calibri"/>
                <w:b/>
                <w:sz w:val="28"/>
                <w:szCs w:val="28"/>
              </w:rPr>
              <w:t>Ενήλικες</w:t>
            </w:r>
          </w:p>
          <w:p w14:paraId="6A6BEB46" w14:textId="77777777" w:rsidR="00F2288A" w:rsidRPr="00E539EE" w:rsidRDefault="00F2288A" w:rsidP="00F2288A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2F9B" w14:textId="77777777" w:rsidR="00A51F8F" w:rsidRPr="00A51F8F" w:rsidRDefault="00A51F8F" w:rsidP="00A51F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A51F8F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261,00 €</w:t>
            </w:r>
          </w:p>
          <w:p w14:paraId="42A8C2B4" w14:textId="3FF3280E" w:rsidR="00F2288A" w:rsidRPr="00E539EE" w:rsidRDefault="00F2288A" w:rsidP="00F2288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(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</w:rPr>
              <w:t>ΦΠΑ περιλαμβάνεται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)</w:t>
            </w:r>
          </w:p>
        </w:tc>
      </w:tr>
      <w:tr w:rsidR="00F2288A" w:rsidRPr="00F2288A" w14:paraId="453F6628" w14:textId="77777777" w:rsidTr="00FD6F3A">
        <w:trPr>
          <w:trHeight w:val="328"/>
        </w:trPr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794" w14:textId="15A782FF" w:rsidR="00F2288A" w:rsidRPr="00F2288A" w:rsidRDefault="00F2288A" w:rsidP="00F2288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2288A">
              <w:rPr>
                <w:rFonts w:ascii="Calibri" w:hAnsi="Calibri"/>
                <w:b/>
                <w:sz w:val="28"/>
                <w:szCs w:val="28"/>
              </w:rPr>
              <w:t>Παιδιά</w:t>
            </w:r>
          </w:p>
          <w:p w14:paraId="58441559" w14:textId="646ABBB4" w:rsidR="00F2288A" w:rsidRPr="00F2288A" w:rsidRDefault="00F2288A" w:rsidP="00F2288A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2288A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(5 – 11 </w:t>
            </w:r>
            <w:r w:rsidRPr="00F2288A">
              <w:rPr>
                <w:rFonts w:ascii="Calibri" w:hAnsi="Calibri"/>
                <w:b/>
                <w:sz w:val="28"/>
                <w:szCs w:val="28"/>
              </w:rPr>
              <w:t>ετών)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B186" w14:textId="77777777" w:rsidR="00A51F8F" w:rsidRPr="00A51F8F" w:rsidRDefault="00A51F8F" w:rsidP="00A51F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A51F8F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167,00 €</w:t>
            </w:r>
          </w:p>
          <w:p w14:paraId="131C719E" w14:textId="47CFD159" w:rsidR="00F2288A" w:rsidRPr="00E539EE" w:rsidRDefault="00F2288A" w:rsidP="00F2288A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(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</w:rPr>
              <w:t>ΦΠΑ περιλαμβάνεται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)</w:t>
            </w:r>
          </w:p>
        </w:tc>
      </w:tr>
    </w:tbl>
    <w:p w14:paraId="79CFD6AA" w14:textId="77777777" w:rsidR="00F2288A" w:rsidRPr="00CF0D2F" w:rsidRDefault="00F2288A" w:rsidP="000A6CB9">
      <w:pPr>
        <w:rPr>
          <w:rFonts w:ascii="Calibri" w:hAnsi="Calibri"/>
          <w:sz w:val="24"/>
          <w:szCs w:val="24"/>
        </w:rPr>
      </w:pPr>
    </w:p>
    <w:p w14:paraId="048B9704" w14:textId="593EF5CE" w:rsidR="00F2288A" w:rsidRPr="00315B00" w:rsidRDefault="00F2288A" w:rsidP="00F2288A">
      <w:pPr>
        <w:jc w:val="center"/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</w:pPr>
      <w:r w:rsidRPr="000A6CB9"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  <w:t>ΤΙΜΕΣ</w:t>
      </w:r>
      <w:r w:rsidR="00AA1448"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  <w:t xml:space="preserve"> ΓΙΑ ΕΛΛΗΝΙΚΗ &amp; ΞΕΝΗ ΑΓΟΡΑ</w:t>
      </w:r>
      <w:r w:rsidRPr="00315B00"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  <w:t xml:space="preserve">  </w:t>
      </w:r>
    </w:p>
    <w:p w14:paraId="60C5EB40" w14:textId="77777777" w:rsidR="000A6CB9" w:rsidRPr="00315B00" w:rsidRDefault="000A6CB9" w:rsidP="000A6CB9">
      <w:pPr>
        <w:rPr>
          <w:rFonts w:ascii="Calibri" w:hAnsi="Calibri"/>
          <w:sz w:val="24"/>
          <w:szCs w:val="24"/>
        </w:rPr>
      </w:pPr>
    </w:p>
    <w:p w14:paraId="583D0FD4" w14:textId="43F97D19" w:rsidR="00153106" w:rsidRPr="00315B00" w:rsidRDefault="000A6CB9" w:rsidP="000A6CB9">
      <w:pPr>
        <w:tabs>
          <w:tab w:val="left" w:pos="2897"/>
        </w:tabs>
        <w:spacing w:after="0"/>
        <w:ind w:left="360"/>
        <w:rPr>
          <w:rFonts w:cstheme="minorHAnsi"/>
          <w:b/>
          <w:sz w:val="28"/>
          <w:szCs w:val="28"/>
        </w:rPr>
      </w:pPr>
      <w:r w:rsidRPr="00315B00">
        <w:rPr>
          <w:rFonts w:cstheme="minorHAnsi"/>
          <w:b/>
          <w:sz w:val="28"/>
          <w:szCs w:val="28"/>
        </w:rPr>
        <w:tab/>
      </w:r>
    </w:p>
    <w:p w14:paraId="184AA4C8" w14:textId="77777777" w:rsidR="00153106" w:rsidRPr="00315B00" w:rsidRDefault="00153106" w:rsidP="00153106">
      <w:pPr>
        <w:rPr>
          <w:rFonts w:cstheme="minorHAnsi"/>
          <w:sz w:val="28"/>
          <w:szCs w:val="28"/>
        </w:rPr>
      </w:pPr>
    </w:p>
    <w:p w14:paraId="5AF11131" w14:textId="77777777" w:rsidR="00153106" w:rsidRPr="00315B00" w:rsidRDefault="00153106" w:rsidP="00153106">
      <w:pPr>
        <w:rPr>
          <w:rFonts w:cstheme="minorHAnsi"/>
          <w:sz w:val="28"/>
          <w:szCs w:val="28"/>
        </w:rPr>
      </w:pPr>
    </w:p>
    <w:p w14:paraId="02AB4A34" w14:textId="77777777" w:rsidR="00153106" w:rsidRPr="00315B00" w:rsidRDefault="00153106" w:rsidP="00153106">
      <w:pPr>
        <w:rPr>
          <w:rFonts w:cstheme="minorHAnsi"/>
          <w:sz w:val="28"/>
          <w:szCs w:val="28"/>
        </w:rPr>
      </w:pPr>
    </w:p>
    <w:p w14:paraId="19A427C6" w14:textId="77777777" w:rsidR="00B92975" w:rsidRPr="00315B00" w:rsidRDefault="00B92975" w:rsidP="00153106">
      <w:pPr>
        <w:rPr>
          <w:rFonts w:cstheme="minorHAnsi"/>
          <w:sz w:val="28"/>
          <w:szCs w:val="28"/>
        </w:rPr>
      </w:pPr>
    </w:p>
    <w:p w14:paraId="1FE7CCDF" w14:textId="77777777" w:rsidR="00B17BB4" w:rsidRDefault="00B17BB4" w:rsidP="00153106">
      <w:pPr>
        <w:rPr>
          <w:rFonts w:cstheme="minorHAnsi"/>
          <w:sz w:val="28"/>
          <w:szCs w:val="28"/>
        </w:rPr>
      </w:pPr>
    </w:p>
    <w:p w14:paraId="3139D315" w14:textId="54C836B6" w:rsidR="00B92975" w:rsidRPr="00B17BB4" w:rsidRDefault="00B17BB4" w:rsidP="0015310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Pr="00B17BB4">
        <w:rPr>
          <w:rFonts w:cstheme="minorHAnsi"/>
          <w:b/>
          <w:sz w:val="32"/>
          <w:szCs w:val="32"/>
          <w:lang w:val="en-US"/>
        </w:rPr>
        <w:t>CABIN</w:t>
      </w:r>
      <w:r w:rsidRPr="00B17BB4">
        <w:rPr>
          <w:rFonts w:cstheme="minorHAnsi"/>
          <w:b/>
          <w:sz w:val="32"/>
          <w:szCs w:val="32"/>
        </w:rPr>
        <w:t xml:space="preserve"> </w:t>
      </w:r>
      <w:r w:rsidRPr="00B17BB4">
        <w:rPr>
          <w:rFonts w:cstheme="minorHAnsi"/>
          <w:b/>
          <w:sz w:val="32"/>
          <w:szCs w:val="32"/>
          <w:lang w:val="en-US"/>
        </w:rPr>
        <w:t>TICKET</w:t>
      </w:r>
      <w:r w:rsidRPr="00B17BB4">
        <w:rPr>
          <w:rFonts w:cstheme="minorHAnsi"/>
          <w:b/>
          <w:sz w:val="32"/>
          <w:szCs w:val="32"/>
        </w:rPr>
        <w:t xml:space="preserve"> | ΤΙ ΠΕΡΙΛΑΜΒΑΝΕΙ;</w:t>
      </w:r>
    </w:p>
    <w:p w14:paraId="3FC98468" w14:textId="77777777" w:rsidR="005F5035" w:rsidRPr="00B17BB4" w:rsidRDefault="005F5035" w:rsidP="005F5035">
      <w:pPr>
        <w:spacing w:after="0" w:line="240" w:lineRule="auto"/>
        <w:ind w:left="-567"/>
        <w:rPr>
          <w:rFonts w:ascii="Calibri" w:eastAsia="Times New Roman" w:hAnsi="Calibri"/>
        </w:rPr>
      </w:pPr>
    </w:p>
    <w:p w14:paraId="303D6A66" w14:textId="31D09F8C" w:rsidR="005F5035" w:rsidRPr="00B17BB4" w:rsidRDefault="00B17BB4" w:rsidP="00B17BB4">
      <w:pPr>
        <w:spacing w:after="0" w:line="240" w:lineRule="auto"/>
        <w:rPr>
          <w:rFonts w:ascii="Calibri" w:eastAsia="Times New Roman" w:hAnsi="Calibri"/>
          <w:sz w:val="28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3F62D9" w:rsidRPr="00B17BB4">
        <w:rPr>
          <w:rFonts w:ascii="Calibri" w:eastAsia="Times New Roman" w:hAnsi="Calibri"/>
          <w:sz w:val="28"/>
        </w:rPr>
        <w:t xml:space="preserve">Ο μπουφές των </w:t>
      </w:r>
      <w:r w:rsidR="003F62D9" w:rsidRPr="00B17BB4">
        <w:rPr>
          <w:rFonts w:ascii="Calibri" w:eastAsia="Times New Roman" w:hAnsi="Calibri"/>
          <w:sz w:val="28"/>
          <w:lang w:val="en-US"/>
        </w:rPr>
        <w:t>Business</w:t>
      </w:r>
      <w:r w:rsidR="003F62D9" w:rsidRPr="00B17BB4">
        <w:rPr>
          <w:rFonts w:ascii="Calibri" w:eastAsia="Times New Roman" w:hAnsi="Calibri"/>
          <w:sz w:val="28"/>
        </w:rPr>
        <w:t xml:space="preserve"> </w:t>
      </w:r>
      <w:r w:rsidR="003F62D9" w:rsidRPr="00B17BB4">
        <w:rPr>
          <w:rFonts w:ascii="Calibri" w:eastAsia="Times New Roman" w:hAnsi="Calibri"/>
          <w:sz w:val="28"/>
          <w:lang w:val="en-US"/>
        </w:rPr>
        <w:t>Class</w:t>
      </w:r>
      <w:r w:rsidR="003F62D9" w:rsidRPr="00B17BB4">
        <w:rPr>
          <w:rFonts w:ascii="Calibri" w:eastAsia="Times New Roman" w:hAnsi="Calibri"/>
          <w:sz w:val="28"/>
        </w:rPr>
        <w:t xml:space="preserve"> </w:t>
      </w:r>
      <w:r w:rsidR="003F62D9" w:rsidRPr="00B17BB4">
        <w:rPr>
          <w:rFonts w:ascii="Calibri" w:eastAsia="Times New Roman" w:hAnsi="Calibri"/>
          <w:iCs/>
          <w:sz w:val="28"/>
        </w:rPr>
        <w:t>σερβίρεται ξεχωριστά</w:t>
      </w:r>
      <w:r w:rsidR="003F62D9" w:rsidRPr="00B17BB4">
        <w:rPr>
          <w:rFonts w:ascii="Calibri" w:eastAsia="Times New Roman" w:hAnsi="Calibri"/>
          <w:i/>
          <w:iCs/>
          <w:sz w:val="28"/>
        </w:rPr>
        <w:t xml:space="preserve"> </w:t>
      </w:r>
      <w:r w:rsidR="003F62D9" w:rsidRPr="00B17BB4">
        <w:rPr>
          <w:rFonts w:ascii="Calibri" w:eastAsia="Times New Roman" w:hAnsi="Calibri"/>
          <w:iCs/>
          <w:sz w:val="28"/>
        </w:rPr>
        <w:t xml:space="preserve">από τους </w:t>
      </w:r>
      <w:r w:rsidR="003F62D9" w:rsidRPr="00B17BB4">
        <w:rPr>
          <w:rFonts w:ascii="Calibri" w:eastAsia="Times New Roman" w:hAnsi="Calibri"/>
          <w:iCs/>
          <w:sz w:val="28"/>
          <w:lang w:val="en-US"/>
        </w:rPr>
        <w:t>Standard</w:t>
      </w:r>
      <w:r w:rsidR="003F62D9" w:rsidRPr="00B17BB4">
        <w:rPr>
          <w:rFonts w:ascii="Calibri" w:eastAsia="Times New Roman" w:hAnsi="Calibri"/>
          <w:iCs/>
          <w:sz w:val="28"/>
        </w:rPr>
        <w:t xml:space="preserve"> </w:t>
      </w:r>
      <w:r w:rsidR="003F62D9" w:rsidRPr="00B17BB4">
        <w:rPr>
          <w:rFonts w:ascii="Calibri" w:eastAsia="Times New Roman" w:hAnsi="Calibri"/>
          <w:iCs/>
          <w:sz w:val="28"/>
          <w:lang w:val="en-US"/>
        </w:rPr>
        <w:t>Class</w:t>
      </w:r>
      <w:r w:rsidR="003F62D9" w:rsidRPr="00B17BB4">
        <w:rPr>
          <w:rFonts w:ascii="Calibri" w:eastAsia="Times New Roman" w:hAnsi="Calibri"/>
          <w:iCs/>
          <w:sz w:val="28"/>
        </w:rPr>
        <w:t xml:space="preserve"> επιβάτες.</w:t>
      </w:r>
    </w:p>
    <w:p w14:paraId="3F279FCD" w14:textId="2B8582B8" w:rsidR="005F5035" w:rsidRPr="00B17BB4" w:rsidRDefault="00B17BB4" w:rsidP="00B17BB4">
      <w:pPr>
        <w:spacing w:after="0" w:line="240" w:lineRule="auto"/>
        <w:rPr>
          <w:rFonts w:ascii="Calibri" w:eastAsia="Times New Roman" w:hAnsi="Calibri"/>
          <w:sz w:val="28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5F5035" w:rsidRPr="00B17BB4">
        <w:rPr>
          <w:rFonts w:ascii="Calibri" w:eastAsia="Times New Roman" w:hAnsi="Calibri"/>
          <w:sz w:val="28"/>
          <w:lang w:val="en-US"/>
        </w:rPr>
        <w:t>Finger</w:t>
      </w:r>
      <w:r w:rsidR="005F5035" w:rsidRPr="00B17BB4">
        <w:rPr>
          <w:rFonts w:ascii="Calibri" w:eastAsia="Times New Roman" w:hAnsi="Calibri"/>
          <w:sz w:val="28"/>
        </w:rPr>
        <w:t xml:space="preserve"> </w:t>
      </w:r>
      <w:r w:rsidR="005F5035" w:rsidRPr="00B17BB4">
        <w:rPr>
          <w:rFonts w:ascii="Calibri" w:eastAsia="Times New Roman" w:hAnsi="Calibri"/>
          <w:sz w:val="28"/>
          <w:lang w:val="en-US"/>
        </w:rPr>
        <w:t>food</w:t>
      </w:r>
      <w:r w:rsidR="005F5035" w:rsidRPr="00B17BB4">
        <w:rPr>
          <w:rFonts w:ascii="Calibri" w:eastAsia="Times New Roman" w:hAnsi="Calibri"/>
          <w:sz w:val="28"/>
        </w:rPr>
        <w:t xml:space="preserve"> </w:t>
      </w:r>
      <w:r w:rsidR="005F5035" w:rsidRPr="00B17BB4">
        <w:rPr>
          <w:rFonts w:ascii="Calibri" w:eastAsia="Times New Roman" w:hAnsi="Calibri"/>
          <w:sz w:val="28"/>
          <w:lang w:val="en-US"/>
        </w:rPr>
        <w:t>first</w:t>
      </w:r>
      <w:r w:rsidR="005F5035" w:rsidRPr="00B17BB4">
        <w:rPr>
          <w:rFonts w:ascii="Calibri" w:eastAsia="Times New Roman" w:hAnsi="Calibri"/>
          <w:sz w:val="28"/>
        </w:rPr>
        <w:t xml:space="preserve"> </w:t>
      </w:r>
      <w:r w:rsidR="005F5035" w:rsidRPr="00B17BB4">
        <w:rPr>
          <w:rFonts w:ascii="Calibri" w:eastAsia="Times New Roman" w:hAnsi="Calibri"/>
          <w:sz w:val="28"/>
          <w:lang w:val="en-US"/>
        </w:rPr>
        <w:t>class</w:t>
      </w:r>
      <w:r w:rsidR="005F5035" w:rsidRPr="00B17BB4">
        <w:rPr>
          <w:rFonts w:ascii="Calibri" w:eastAsia="Times New Roman" w:hAnsi="Calibri"/>
          <w:sz w:val="28"/>
        </w:rPr>
        <w:t>.</w:t>
      </w:r>
    </w:p>
    <w:p w14:paraId="28700E8F" w14:textId="77777777" w:rsidR="00B17BB4" w:rsidRDefault="00B17BB4" w:rsidP="00B17BB4">
      <w:pPr>
        <w:spacing w:after="0" w:line="240" w:lineRule="auto"/>
        <w:rPr>
          <w:rFonts w:ascii="Calibri" w:eastAsia="Times New Roman" w:hAnsi="Calibri"/>
          <w:sz w:val="28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3F62D9" w:rsidRPr="00B17BB4">
        <w:rPr>
          <w:rFonts w:ascii="Calibri" w:eastAsia="Times New Roman" w:hAnsi="Calibri"/>
          <w:sz w:val="28"/>
        </w:rPr>
        <w:t>Άφθονο νερό</w:t>
      </w:r>
      <w:r w:rsidR="005F5035" w:rsidRPr="00B17BB4">
        <w:rPr>
          <w:rFonts w:ascii="Calibri" w:eastAsia="Times New Roman" w:hAnsi="Calibri"/>
          <w:sz w:val="28"/>
        </w:rPr>
        <w:t xml:space="preserve">, </w:t>
      </w:r>
      <w:r w:rsidR="003F62D9" w:rsidRPr="00B17BB4">
        <w:rPr>
          <w:rFonts w:ascii="Calibri" w:eastAsia="Times New Roman" w:hAnsi="Calibri"/>
          <w:sz w:val="28"/>
        </w:rPr>
        <w:t>καφές φίλτρου</w:t>
      </w:r>
      <w:r w:rsidR="005F5035" w:rsidRPr="00B17BB4">
        <w:rPr>
          <w:rFonts w:ascii="Calibri" w:eastAsia="Times New Roman" w:hAnsi="Calibri"/>
          <w:sz w:val="28"/>
        </w:rPr>
        <w:t xml:space="preserve">, </w:t>
      </w:r>
      <w:r w:rsidR="003F62D9" w:rsidRPr="00B17BB4">
        <w:rPr>
          <w:rFonts w:ascii="Calibri" w:eastAsia="Times New Roman" w:hAnsi="Calibri"/>
          <w:sz w:val="28"/>
        </w:rPr>
        <w:t>ήπια ποτά</w:t>
      </w:r>
      <w:r w:rsidR="005F5035" w:rsidRPr="00B17BB4">
        <w:rPr>
          <w:rFonts w:ascii="Calibri" w:eastAsia="Times New Roman" w:hAnsi="Calibri"/>
          <w:sz w:val="28"/>
        </w:rPr>
        <w:t xml:space="preserve">. </w:t>
      </w:r>
    </w:p>
    <w:p w14:paraId="07388810" w14:textId="77777777" w:rsidR="00B17BB4" w:rsidRDefault="00B17BB4" w:rsidP="00B17BB4">
      <w:pPr>
        <w:spacing w:after="0" w:line="240" w:lineRule="auto"/>
        <w:rPr>
          <w:rFonts w:ascii="Calibri" w:eastAsia="Times New Roman" w:hAnsi="Calibri"/>
          <w:sz w:val="28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3F62D9" w:rsidRPr="00B17BB4">
        <w:rPr>
          <w:rStyle w:val="aa"/>
          <w:i w:val="0"/>
          <w:sz w:val="28"/>
          <w:szCs w:val="24"/>
        </w:rPr>
        <w:t xml:space="preserve">Επιλογή walking tour στην Ύδρα ή πανοραμική περιήγηση στην Αίγινα. </w:t>
      </w:r>
    </w:p>
    <w:p w14:paraId="433B62CC" w14:textId="77777777" w:rsidR="00B17BB4" w:rsidRDefault="00B17BB4" w:rsidP="00B17BB4">
      <w:pPr>
        <w:spacing w:after="0" w:line="240" w:lineRule="auto"/>
        <w:rPr>
          <w:rFonts w:ascii="Calibri" w:eastAsia="Times New Roman" w:hAnsi="Calibri"/>
          <w:sz w:val="28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3F62D9" w:rsidRPr="00B17BB4">
        <w:rPr>
          <w:rStyle w:val="aa"/>
          <w:i w:val="0"/>
          <w:sz w:val="28"/>
          <w:szCs w:val="24"/>
        </w:rPr>
        <w:t>Ιδιωτική ξενάγηση στην γέφυρα από τον καπετάνιο.</w:t>
      </w:r>
    </w:p>
    <w:p w14:paraId="3AE966AE" w14:textId="77777777" w:rsidR="00B17BB4" w:rsidRDefault="00B17BB4" w:rsidP="00B17BB4">
      <w:pPr>
        <w:spacing w:after="0" w:line="240" w:lineRule="auto"/>
        <w:rPr>
          <w:rFonts w:ascii="Calibri" w:eastAsia="Times New Roman" w:hAnsi="Calibri"/>
          <w:sz w:val="28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3F62D9" w:rsidRPr="00B17BB4">
        <w:rPr>
          <w:rFonts w:ascii="Calibri" w:hAnsi="Calibri"/>
          <w:sz w:val="28"/>
          <w:szCs w:val="24"/>
        </w:rPr>
        <w:t>Έκπτωση στη μπουτίκ του πλοίου.</w:t>
      </w:r>
      <w:r w:rsidR="003F62D9" w:rsidRPr="00B17BB4">
        <w:rPr>
          <w:rFonts w:ascii="Calibri" w:eastAsia="Times New Roman" w:hAnsi="Calibri"/>
          <w:sz w:val="28"/>
        </w:rPr>
        <w:t xml:space="preserve"> </w:t>
      </w:r>
    </w:p>
    <w:p w14:paraId="13D6240B" w14:textId="2714E938" w:rsidR="003F62D9" w:rsidRPr="00B17BB4" w:rsidRDefault="00B17BB4" w:rsidP="00B17BB4">
      <w:pPr>
        <w:spacing w:after="0" w:line="240" w:lineRule="auto"/>
        <w:rPr>
          <w:rFonts w:ascii="Calibri" w:eastAsia="Times New Roman" w:hAnsi="Calibri"/>
          <w:sz w:val="28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3F62D9" w:rsidRPr="00B17BB4">
        <w:rPr>
          <w:rFonts w:ascii="Calibri" w:hAnsi="Calibri"/>
          <w:sz w:val="28"/>
          <w:szCs w:val="24"/>
        </w:rPr>
        <w:t>Γρήγορη επιβίβαση και αποβίβαση στο πλοίο</w:t>
      </w:r>
      <w:r w:rsidR="003F62D9" w:rsidRPr="00B17BB4">
        <w:rPr>
          <w:rFonts w:ascii="Calibri" w:eastAsia="Times New Roman" w:hAnsi="Calibri"/>
          <w:sz w:val="28"/>
        </w:rPr>
        <w:t>.</w:t>
      </w:r>
    </w:p>
    <w:p w14:paraId="6D7037FE" w14:textId="4C6D1D7A" w:rsidR="003F62D9" w:rsidRPr="00B17BB4" w:rsidRDefault="00B17BB4" w:rsidP="00B17BB4">
      <w:pPr>
        <w:rPr>
          <w:rFonts w:ascii="Calibri" w:hAnsi="Calibri"/>
          <w:sz w:val="28"/>
          <w:szCs w:val="24"/>
        </w:rPr>
      </w:pPr>
      <w:r w:rsidRPr="00CF0D2F">
        <w:rPr>
          <w:rFonts w:ascii="Calibri" w:hAnsi="Calibri"/>
          <w:sz w:val="28"/>
          <w:szCs w:val="24"/>
        </w:rPr>
        <w:t>•</w:t>
      </w:r>
      <w:r>
        <w:rPr>
          <w:rFonts w:ascii="Calibri" w:hAnsi="Calibri"/>
          <w:sz w:val="28"/>
          <w:szCs w:val="24"/>
        </w:rPr>
        <w:t xml:space="preserve"> </w:t>
      </w:r>
      <w:r w:rsidR="003F62D9" w:rsidRPr="00B17BB4">
        <w:rPr>
          <w:rFonts w:ascii="Calibri" w:hAnsi="Calibri"/>
          <w:sz w:val="28"/>
          <w:szCs w:val="24"/>
        </w:rPr>
        <w:t>Μεταφορά από το ξενοδοχείο της Αθήνας στο κρουαζιερόπλοιο και πίσω.</w:t>
      </w:r>
    </w:p>
    <w:p w14:paraId="7A0A47C9" w14:textId="2DA12926" w:rsidR="005F5035" w:rsidRPr="00315B00" w:rsidRDefault="00315B00" w:rsidP="00315B00">
      <w:pPr>
        <w:jc w:val="center"/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</w:pPr>
      <w:r w:rsidRPr="000A6CB9"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  <w:t>ΤΙΜΕΣ</w:t>
      </w:r>
      <w:r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  <w:t xml:space="preserve"> ΓΙΑ ΕΛΛΗΝΙΚΗ &amp; ΞΕΝΗ ΑΓΟΡΑ</w:t>
      </w:r>
      <w:r w:rsidRPr="00315B00">
        <w:rPr>
          <w:rFonts w:ascii="Calibri" w:hAnsi="Calibri"/>
          <w:b/>
          <w:bCs/>
          <w:color w:val="000000"/>
          <w:sz w:val="32"/>
          <w:szCs w:val="28"/>
          <w:bdr w:val="single" w:sz="8" w:space="0" w:color="auto" w:frame="1"/>
          <w:shd w:val="clear" w:color="auto" w:fill="FFFF00"/>
        </w:rPr>
        <w:t xml:space="preserve">  </w:t>
      </w:r>
    </w:p>
    <w:tbl>
      <w:tblPr>
        <w:tblpPr w:leftFromText="180" w:rightFromText="180" w:vertAnchor="text" w:horzAnchor="margin" w:tblpXSpec="center" w:tblpY="184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3002"/>
      </w:tblGrid>
      <w:tr w:rsidR="00773E7B" w:rsidRPr="00FD2EE9" w14:paraId="57B8583D" w14:textId="77777777" w:rsidTr="00773E7B">
        <w:trPr>
          <w:trHeight w:val="858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E107" w14:textId="4318DBFE" w:rsidR="00773E7B" w:rsidRPr="00801D6A" w:rsidRDefault="00773E7B" w:rsidP="00773E7B">
            <w:pPr>
              <w:rPr>
                <w:rFonts w:ascii="Calibri" w:hAnsi="Calibri"/>
                <w:b/>
                <w:sz w:val="28"/>
                <w:szCs w:val="28"/>
              </w:rPr>
            </w:pPr>
            <w:r w:rsidRPr="00801D6A">
              <w:rPr>
                <w:rFonts w:ascii="Calibri" w:hAnsi="Calibri"/>
                <w:b/>
                <w:sz w:val="28"/>
                <w:szCs w:val="28"/>
              </w:rPr>
              <w:t>Ημερήσια χρήση κατά τη διάρκεια του προγράμματος κρουαζιέρας.</w:t>
            </w:r>
          </w:p>
          <w:p w14:paraId="25568D5B" w14:textId="28612BE2" w:rsidR="00773E7B" w:rsidRPr="000D59A6" w:rsidRDefault="00773E7B" w:rsidP="00773E7B">
            <w:pP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</w:pPr>
            <w:r w:rsidRPr="00801D6A">
              <w:rPr>
                <w:rFonts w:ascii="Calibri" w:hAnsi="Calibri"/>
                <w:b/>
                <w:sz w:val="28"/>
                <w:szCs w:val="28"/>
                <w:lang w:val="en-US"/>
              </w:rPr>
              <w:t>(</w:t>
            </w:r>
            <w:r w:rsidRPr="00801D6A">
              <w:rPr>
                <w:rFonts w:ascii="Calibri" w:hAnsi="Calibri"/>
                <w:b/>
                <w:sz w:val="28"/>
                <w:szCs w:val="28"/>
              </w:rPr>
              <w:t>έως 4 επισκέπτες</w:t>
            </w:r>
            <w:r w:rsidRPr="00801D6A">
              <w:rPr>
                <w:rFonts w:ascii="Calibri" w:hAnsi="Calibri"/>
                <w:b/>
                <w:sz w:val="28"/>
                <w:szCs w:val="28"/>
                <w:lang w:val="en-US"/>
              </w:rPr>
              <w:t>)</w:t>
            </w:r>
            <w:r w:rsidRPr="000D59A6">
              <w:rPr>
                <w:rFonts w:ascii="Calibri" w:hAnsi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9E4D" w14:textId="77777777" w:rsidR="00773E7B" w:rsidRDefault="00773E7B" w:rsidP="00773E7B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</w:p>
          <w:p w14:paraId="48BA92F7" w14:textId="77777777" w:rsidR="00773E7B" w:rsidRPr="00801D6A" w:rsidRDefault="00773E7B" w:rsidP="00773E7B">
            <w:pPr>
              <w:jc w:val="center"/>
              <w:rPr>
                <w:rFonts w:ascii="Calibri" w:hAnsi="Calibri"/>
                <w:b/>
                <w:bCs/>
                <w:sz w:val="28"/>
                <w:lang w:val="en-US"/>
              </w:rPr>
            </w:pPr>
            <w:r w:rsidRPr="00801D6A">
              <w:rPr>
                <w:rFonts w:ascii="Calibri" w:hAnsi="Calibri"/>
                <w:b/>
                <w:bCs/>
                <w:sz w:val="28"/>
                <w:lang w:val="en-US"/>
              </w:rPr>
              <w:t>1.054,00 €</w:t>
            </w:r>
          </w:p>
          <w:p w14:paraId="2854C939" w14:textId="61FB2967" w:rsidR="00773E7B" w:rsidRPr="000D59A6" w:rsidRDefault="00773E7B" w:rsidP="00773E7B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</w:pP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(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</w:rPr>
              <w:t xml:space="preserve">ΦΠΑ </w:t>
            </w:r>
            <w:r w:rsidRPr="00801D6A">
              <w:rPr>
                <w:rFonts w:ascii="Calibri" w:hAnsi="Calibri"/>
                <w:b/>
                <w:bCs/>
                <w:color w:val="FF0000"/>
                <w:sz w:val="28"/>
                <w:szCs w:val="18"/>
              </w:rPr>
              <w:t>περιλαμβάνεται</w:t>
            </w:r>
            <w:r w:rsidRPr="000A6CB9">
              <w:rPr>
                <w:rFonts w:ascii="Calibri" w:hAnsi="Calibri"/>
                <w:b/>
                <w:bCs/>
                <w:color w:val="FF0000"/>
                <w:sz w:val="28"/>
                <w:szCs w:val="18"/>
                <w:lang w:val="en-US"/>
              </w:rPr>
              <w:t>)</w:t>
            </w:r>
          </w:p>
        </w:tc>
      </w:tr>
      <w:tr w:rsidR="00773E7B" w:rsidRPr="00801D6A" w14:paraId="55763B0D" w14:textId="77777777" w:rsidTr="00773E7B">
        <w:trPr>
          <w:trHeight w:val="339"/>
        </w:trPr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DEF68" w14:textId="3DE4FA95" w:rsidR="00773E7B" w:rsidRPr="00801D6A" w:rsidRDefault="00773E7B" w:rsidP="00773E7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801D6A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***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Διαθέσιμη ΜΟΝΟ στο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lang w:val="en-US"/>
              </w:rPr>
              <w:t>Cosmos</w:t>
            </w:r>
            <w:r w:rsidRPr="00801D6A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FF0000"/>
                <w:lang w:val="en-US"/>
              </w:rPr>
              <w:t>vessel</w:t>
            </w:r>
          </w:p>
        </w:tc>
      </w:tr>
    </w:tbl>
    <w:p w14:paraId="12638F9E" w14:textId="77777777" w:rsidR="00B92975" w:rsidRPr="00801D6A" w:rsidRDefault="00B92975" w:rsidP="00153106">
      <w:pPr>
        <w:rPr>
          <w:rFonts w:cstheme="minorHAnsi"/>
          <w:sz w:val="28"/>
          <w:szCs w:val="28"/>
        </w:rPr>
      </w:pPr>
    </w:p>
    <w:p w14:paraId="108962B7" w14:textId="77777777" w:rsidR="00B92975" w:rsidRPr="00801D6A" w:rsidRDefault="00B92975" w:rsidP="00153106">
      <w:pPr>
        <w:rPr>
          <w:rFonts w:cstheme="minorHAnsi"/>
          <w:sz w:val="28"/>
          <w:szCs w:val="28"/>
        </w:rPr>
      </w:pPr>
    </w:p>
    <w:p w14:paraId="019CB072" w14:textId="77777777" w:rsidR="00B92975" w:rsidRPr="00801D6A" w:rsidRDefault="00B92975" w:rsidP="00153106">
      <w:pPr>
        <w:rPr>
          <w:rFonts w:cstheme="minorHAnsi"/>
          <w:sz w:val="28"/>
          <w:szCs w:val="28"/>
        </w:rPr>
      </w:pPr>
    </w:p>
    <w:p w14:paraId="5540FF73" w14:textId="004A57AE" w:rsidR="00153106" w:rsidRDefault="00153106" w:rsidP="00153106">
      <w:pPr>
        <w:rPr>
          <w:rFonts w:cstheme="minorHAnsi"/>
          <w:sz w:val="28"/>
          <w:szCs w:val="28"/>
        </w:rPr>
      </w:pPr>
    </w:p>
    <w:p w14:paraId="101E5748" w14:textId="77777777" w:rsidR="007A4B68" w:rsidRDefault="007A4B68" w:rsidP="00153106">
      <w:pPr>
        <w:rPr>
          <w:rFonts w:cstheme="minorHAnsi"/>
          <w:sz w:val="28"/>
          <w:szCs w:val="28"/>
        </w:rPr>
      </w:pPr>
    </w:p>
    <w:p w14:paraId="77072C56" w14:textId="77777777" w:rsidR="007A4B68" w:rsidRPr="007A4B68" w:rsidRDefault="007A4B68" w:rsidP="00153106">
      <w:pPr>
        <w:rPr>
          <w:rFonts w:cstheme="minorHAnsi"/>
          <w:sz w:val="32"/>
          <w:szCs w:val="32"/>
        </w:rPr>
      </w:pPr>
    </w:p>
    <w:p w14:paraId="693CCE82" w14:textId="7ACC44E4" w:rsidR="007A4B68" w:rsidRPr="007A4B68" w:rsidRDefault="007A4B68" w:rsidP="007A4B68">
      <w:pPr>
        <w:jc w:val="center"/>
        <w:rPr>
          <w:rFonts w:cstheme="minorHAnsi"/>
          <w:b/>
          <w:sz w:val="32"/>
          <w:szCs w:val="32"/>
        </w:rPr>
      </w:pPr>
      <w:r w:rsidRPr="007A4B68">
        <w:rPr>
          <w:rFonts w:cstheme="minorHAnsi"/>
          <w:b/>
          <w:sz w:val="32"/>
          <w:szCs w:val="32"/>
        </w:rPr>
        <w:t>ΤΙ</w:t>
      </w:r>
      <w:r>
        <w:rPr>
          <w:rFonts w:cstheme="minorHAnsi"/>
          <w:b/>
          <w:sz w:val="32"/>
          <w:szCs w:val="32"/>
        </w:rPr>
        <w:t>Μ</w:t>
      </w:r>
      <w:r w:rsidRPr="007A4B68">
        <w:rPr>
          <w:rFonts w:cstheme="minorHAnsi"/>
          <w:b/>
          <w:sz w:val="32"/>
          <w:szCs w:val="32"/>
        </w:rPr>
        <w:t>ΟΚΑΤΑΛΟΓΟΣ ΕΚΔΡΟΜΩΝ</w:t>
      </w:r>
    </w:p>
    <w:tbl>
      <w:tblPr>
        <w:tblStyle w:val="2-5"/>
        <w:tblW w:w="7625" w:type="dxa"/>
        <w:jc w:val="center"/>
        <w:tblInd w:w="341" w:type="dxa"/>
        <w:tblLook w:val="04A0" w:firstRow="1" w:lastRow="0" w:firstColumn="1" w:lastColumn="0" w:noHBand="0" w:noVBand="1"/>
      </w:tblPr>
      <w:tblGrid>
        <w:gridCol w:w="3232"/>
        <w:gridCol w:w="1134"/>
        <w:gridCol w:w="1518"/>
        <w:gridCol w:w="1741"/>
      </w:tblGrid>
      <w:tr w:rsidR="000A31CE" w:rsidRPr="00865112" w14:paraId="00258D3C" w14:textId="77777777" w:rsidTr="000A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7C5217" w14:textId="1FD98C05" w:rsidR="000A31CE" w:rsidRPr="000A31CE" w:rsidRDefault="000A31CE" w:rsidP="00B21252">
            <w:pPr>
              <w:jc w:val="center"/>
              <w:rPr>
                <w:rFonts w:ascii="Calibri" w:eastAsiaTheme="minorHAns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661D18" w14:textId="4C34A6B5" w:rsidR="000A31CE" w:rsidRPr="000A31CE" w:rsidRDefault="000A31CE" w:rsidP="00B21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ΤΙΜΗ ΕΝΗΛΙΚΑ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76C1F0" w14:textId="783824B8" w:rsidR="000A31CE" w:rsidRPr="000A31CE" w:rsidRDefault="000A31CE" w:rsidP="00B21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ΤΙΜΗ ΠΑΙΔΙΟΥ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AF212" w14:textId="31D8E270" w:rsidR="000A31CE" w:rsidRPr="000A31CE" w:rsidRDefault="000A31CE" w:rsidP="00B212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ΤΙΜΗ ΜΑΘΗΤΩΝ </w:t>
            </w:r>
          </w:p>
        </w:tc>
      </w:tr>
      <w:tr w:rsidR="000A31CE" w:rsidRPr="00865112" w14:paraId="108CEA48" w14:textId="77777777" w:rsidTr="000A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14:paraId="3BA7F177" w14:textId="1B0BFF49" w:rsidR="000A31CE" w:rsidRPr="000A31CE" w:rsidRDefault="000A31CE" w:rsidP="00B21252">
            <w:pPr>
              <w:jc w:val="center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Walking tour </w:t>
            </w:r>
            <w:r>
              <w:rPr>
                <w:rFonts w:ascii="Calibri" w:hAnsi="Calibri"/>
                <w:b/>
                <w:bCs/>
              </w:rPr>
              <w:t>στην Ύδρα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14:paraId="34E744B0" w14:textId="77777777" w:rsidR="000A31CE" w:rsidRPr="009F51F0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9F51F0">
              <w:rPr>
                <w:rFonts w:ascii="Calibri" w:hAnsi="Calibri"/>
                <w:b/>
                <w:bCs/>
                <w:lang w:val="en-US"/>
              </w:rPr>
              <w:t>31,00 €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14:paraId="2742EFBA" w14:textId="77777777" w:rsidR="000A31CE" w:rsidRPr="009F51F0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9F51F0">
              <w:rPr>
                <w:rFonts w:ascii="Calibri" w:hAnsi="Calibri"/>
                <w:b/>
                <w:bCs/>
                <w:lang w:val="en-US"/>
              </w:rPr>
              <w:t>16,00 €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4DF3799A" w14:textId="77777777" w:rsidR="000A31CE" w:rsidRPr="009F51F0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 w:rsidRPr="009F51F0">
              <w:rPr>
                <w:rFonts w:ascii="Calibri" w:hAnsi="Calibri"/>
                <w:b/>
                <w:bCs/>
                <w:lang w:val="en-US"/>
              </w:rPr>
              <w:t>16,00 €</w:t>
            </w:r>
          </w:p>
        </w:tc>
      </w:tr>
      <w:tr w:rsidR="000A31CE" w:rsidRPr="00865112" w14:paraId="1BE5A7BC" w14:textId="77777777" w:rsidTr="000A31CE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047DC3" w14:textId="4D1DA1E3" w:rsidR="000A31CE" w:rsidRPr="000A31CE" w:rsidRDefault="000A31CE" w:rsidP="00B21252">
            <w:pPr>
              <w:jc w:val="center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Πανοραμική περιήγηση στην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Αίγινα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595EC3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lang w:val="en-US"/>
              </w:rPr>
              <w:t>4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9505CD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lang w:val="en-US"/>
              </w:rPr>
              <w:t>9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C74B1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lang w:val="en-US"/>
              </w:rPr>
              <w:t>9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</w:tr>
      <w:tr w:rsidR="000A31CE" w:rsidRPr="00865112" w14:paraId="0817DEE5" w14:textId="77777777" w:rsidTr="000A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14:paraId="54608D52" w14:textId="46F27DF2" w:rsidR="000A31CE" w:rsidRPr="000A31CE" w:rsidRDefault="000A31CE" w:rsidP="000A31CE">
            <w:pPr>
              <w:jc w:val="center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 xml:space="preserve">Swimming tour </w:t>
            </w:r>
            <w:r>
              <w:rPr>
                <w:rFonts w:ascii="Calibri" w:hAnsi="Calibri"/>
                <w:b/>
                <w:bCs/>
              </w:rPr>
              <w:t>Αγκίστρι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14:paraId="171A5B35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lang w:val="en-US"/>
              </w:rPr>
              <w:t>4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14:paraId="6929C09D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34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1CF485E" w14:textId="77777777" w:rsidR="000A31CE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34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</w:tr>
      <w:tr w:rsidR="000A31CE" w:rsidRPr="00865112" w14:paraId="49BE40FB" w14:textId="77777777" w:rsidTr="000A31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CEB922" w14:textId="7C733455" w:rsidR="000A31CE" w:rsidRPr="000A31CE" w:rsidRDefault="000A31CE" w:rsidP="000A31CE">
            <w:pPr>
              <w:jc w:val="center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Ναός της Αφαίας </w:t>
            </w:r>
            <w:r w:rsidRPr="000A31CE">
              <w:rPr>
                <w:rFonts w:ascii="Calibri" w:hAnsi="Calibri"/>
                <w:b/>
                <w:bCs/>
              </w:rPr>
              <w:t xml:space="preserve">&amp; </w:t>
            </w:r>
            <w:r>
              <w:rPr>
                <w:rFonts w:ascii="Calibri" w:hAnsi="Calibri"/>
                <w:b/>
                <w:bCs/>
              </w:rPr>
              <w:t>Άγιος Νεκτάριος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13A111D4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28,00 €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2535BD5C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21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AE2B42" w14:textId="77777777" w:rsidR="000A31CE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21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</w:tr>
      <w:tr w:rsidR="000A31CE" w:rsidRPr="00865112" w14:paraId="470F6EDA" w14:textId="77777777" w:rsidTr="000A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14:paraId="22CFAFA5" w14:textId="04DDB3A1" w:rsidR="000A31CE" w:rsidRPr="000A31CE" w:rsidRDefault="000A31CE" w:rsidP="000A31CE">
            <w:pPr>
              <w:jc w:val="center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Combo</w:t>
            </w:r>
            <w:r w:rsidRPr="000A31CE">
              <w:rPr>
                <w:rFonts w:ascii="Calibri" w:hAnsi="Calibri"/>
                <w:b/>
                <w:bCs/>
              </w:rPr>
              <w:t xml:space="preserve"> 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Walking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tour</w:t>
            </w:r>
            <w:r w:rsidRPr="000A31CE">
              <w:rPr>
                <w:rFonts w:ascii="Calibri" w:hAnsi="Calibri"/>
                <w:b/>
                <w:bCs/>
              </w:rPr>
              <w:t xml:space="preserve"> &amp; </w:t>
            </w:r>
            <w:r>
              <w:rPr>
                <w:rFonts w:ascii="Calibri" w:hAnsi="Calibri"/>
                <w:b/>
                <w:bCs/>
              </w:rPr>
              <w:t>πανοραμική περιήγηση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14:paraId="14920FA1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39,00 €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14:paraId="426E604A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30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F70D7B1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30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</w:tr>
      <w:tr w:rsidR="000A31CE" w:rsidRPr="00865112" w14:paraId="7A1488AC" w14:textId="77777777" w:rsidTr="000A31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1C7AF6" w14:textId="0AFE3647" w:rsidR="000A31CE" w:rsidRPr="000A31CE" w:rsidRDefault="000A31CE" w:rsidP="000A31CE">
            <w:pPr>
              <w:jc w:val="center"/>
              <w:rPr>
                <w:rFonts w:ascii="Calibri" w:eastAsiaTheme="minorHAnsi" w:hAnsi="Calibri"/>
                <w:b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Combo</w:t>
            </w:r>
            <w:r w:rsidRPr="000A31C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Walking</w:t>
            </w:r>
            <w:r w:rsidRPr="000A31C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tour</w:t>
            </w:r>
            <w:r w:rsidRPr="000A31CE">
              <w:rPr>
                <w:rFonts w:ascii="Calibri" w:hAnsi="Calibri"/>
                <w:b/>
                <w:bCs/>
                <w:lang w:val="en-US"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>Αφαία</w:t>
            </w:r>
            <w:r w:rsidRPr="000A31CE">
              <w:rPr>
                <w:rFonts w:ascii="Calibri" w:hAnsi="Calibri"/>
                <w:b/>
                <w:bCs/>
                <w:lang w:val="en-US"/>
              </w:rPr>
              <w:t xml:space="preserve"> &amp; </w:t>
            </w:r>
            <w:r>
              <w:rPr>
                <w:rFonts w:ascii="Calibri" w:hAnsi="Calibri"/>
                <w:b/>
                <w:bCs/>
              </w:rPr>
              <w:t>Άγιος</w:t>
            </w:r>
            <w:r w:rsidRPr="000A31C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Νεκτάριος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A5FA11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lang w:val="en-US"/>
              </w:rPr>
              <w:t>6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77620C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32,00 €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95A92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32,00 €</w:t>
            </w:r>
          </w:p>
        </w:tc>
      </w:tr>
      <w:tr w:rsidR="000A31CE" w:rsidRPr="00865112" w14:paraId="75607FFB" w14:textId="77777777" w:rsidTr="000A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14:paraId="00CC356F" w14:textId="2863A4AA" w:rsidR="000A31CE" w:rsidRPr="000A31CE" w:rsidRDefault="000A31CE" w:rsidP="000A31CE">
            <w:pPr>
              <w:jc w:val="center"/>
              <w:rPr>
                <w:rFonts w:ascii="Calibri" w:eastAsiaTheme="minorHAnsi" w:hAnsi="Calibri"/>
                <w:b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Combo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 xml:space="preserve"> Walking</w:t>
            </w:r>
            <w:r>
              <w:rPr>
                <w:rFonts w:ascii="Calibri" w:hAnsi="Calibri"/>
                <w:b/>
                <w:bCs/>
                <w:lang w:val="en-US"/>
              </w:rPr>
              <w:t xml:space="preserve"> tour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 xml:space="preserve"> &amp; Swimming tour </w:t>
            </w:r>
            <w:r>
              <w:rPr>
                <w:rFonts w:ascii="Calibri" w:hAnsi="Calibri"/>
                <w:b/>
                <w:bCs/>
              </w:rPr>
              <w:t>στο</w:t>
            </w:r>
            <w:r w:rsidRPr="000A31C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Αγκίστρι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14:paraId="352A9C0C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50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hideMark/>
          </w:tcPr>
          <w:p w14:paraId="3EB13F18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50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30CE4CAE" w14:textId="77777777" w:rsidR="000A31CE" w:rsidRPr="00865112" w:rsidRDefault="000A31CE" w:rsidP="00B212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50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</w:tr>
      <w:tr w:rsidR="000A31CE" w:rsidRPr="00865112" w14:paraId="2B2D1291" w14:textId="77777777" w:rsidTr="000A31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1AB90C" w14:textId="46A0C2F3" w:rsidR="000A31CE" w:rsidRPr="000A31CE" w:rsidRDefault="000A31CE" w:rsidP="00B21252">
            <w:pPr>
              <w:jc w:val="center"/>
              <w:rPr>
                <w:rFonts w:ascii="Calibri" w:eastAsiaTheme="minorHAns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Άγιος Νεκτάριος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39B463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lang w:val="en-US"/>
              </w:rPr>
              <w:t>2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CA0831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/>
                <w:b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lang w:val="en-US"/>
              </w:rPr>
              <w:t>2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90B8D" w14:textId="77777777" w:rsidR="000A31CE" w:rsidRPr="00865112" w:rsidRDefault="000A31CE" w:rsidP="00B21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lang w:val="en-US"/>
              </w:rPr>
            </w:pPr>
            <w:r w:rsidRPr="00865112">
              <w:rPr>
                <w:rFonts w:ascii="Calibri" w:hAnsi="Calibri"/>
                <w:b/>
                <w:bCs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lang w:val="en-US"/>
              </w:rPr>
              <w:t>2</w:t>
            </w:r>
            <w:r w:rsidRPr="00865112">
              <w:rPr>
                <w:rFonts w:ascii="Calibri" w:hAnsi="Calibri"/>
                <w:b/>
                <w:bCs/>
                <w:lang w:val="en-US"/>
              </w:rPr>
              <w:t>,00 €</w:t>
            </w:r>
          </w:p>
        </w:tc>
      </w:tr>
    </w:tbl>
    <w:p w14:paraId="3F1256D3" w14:textId="3D99B85C" w:rsidR="000A6CB9" w:rsidRPr="00801D6A" w:rsidRDefault="00153106" w:rsidP="00153106">
      <w:pPr>
        <w:tabs>
          <w:tab w:val="left" w:pos="9142"/>
        </w:tabs>
        <w:rPr>
          <w:rFonts w:cstheme="minorHAnsi"/>
          <w:sz w:val="28"/>
          <w:szCs w:val="28"/>
        </w:rPr>
      </w:pPr>
      <w:r w:rsidRPr="00801D6A">
        <w:rPr>
          <w:rFonts w:cstheme="minorHAnsi"/>
          <w:sz w:val="28"/>
          <w:szCs w:val="28"/>
        </w:rPr>
        <w:tab/>
      </w:r>
    </w:p>
    <w:sectPr w:rsidR="000A6CB9" w:rsidRPr="00801D6A" w:rsidSect="00C17AB4">
      <w:headerReference w:type="default" r:id="rId11"/>
      <w:footerReference w:type="defaul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908B" w14:textId="77777777" w:rsidR="00866220" w:rsidRDefault="00866220" w:rsidP="00C34B0D">
      <w:pPr>
        <w:spacing w:after="0" w:line="240" w:lineRule="auto"/>
      </w:pPr>
      <w:r>
        <w:separator/>
      </w:r>
    </w:p>
  </w:endnote>
  <w:endnote w:type="continuationSeparator" w:id="0">
    <w:p w14:paraId="49A3B34D" w14:textId="77777777" w:rsidR="00866220" w:rsidRDefault="00866220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F76E" w14:textId="3B4BA49D" w:rsidR="00C17AB4" w:rsidRPr="00D265EF" w:rsidRDefault="005468EE" w:rsidP="00FE2F41">
    <w:pPr>
      <w:pStyle w:val="a6"/>
      <w:tabs>
        <w:tab w:val="center" w:pos="2678"/>
      </w:tabs>
      <w:rPr>
        <w:rFonts w:ascii="Myriad Pro" w:hAnsi="Myriad Pro"/>
        <w:b/>
        <w:color w:val="5B9BD5" w:themeColor="accent1"/>
        <w:sz w:val="28"/>
        <w:szCs w:val="28"/>
        <w:lang w:val="en-US"/>
      </w:rPr>
    </w:pPr>
    <w:r>
      <w:rPr>
        <w:rFonts w:ascii="Myriad Pro" w:hAnsi="Myriad Pro"/>
        <w:b/>
        <w:noProof/>
        <w:color w:val="5B9BD5" w:themeColor="accent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 wp14:anchorId="0D42F1E1" wp14:editId="73B5A312">
          <wp:simplePos x="0" y="0"/>
          <wp:positionH relativeFrom="column">
            <wp:posOffset>-457200</wp:posOffset>
          </wp:positionH>
          <wp:positionV relativeFrom="paragraph">
            <wp:posOffset>-436880</wp:posOffset>
          </wp:positionV>
          <wp:extent cx="7569835" cy="8820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45062" w14:textId="77777777" w:rsidR="00866220" w:rsidRDefault="00866220" w:rsidP="00C34B0D">
      <w:pPr>
        <w:spacing w:after="0" w:line="240" w:lineRule="auto"/>
      </w:pPr>
      <w:r>
        <w:separator/>
      </w:r>
    </w:p>
  </w:footnote>
  <w:footnote w:type="continuationSeparator" w:id="0">
    <w:p w14:paraId="7A218B93" w14:textId="77777777" w:rsidR="00866220" w:rsidRDefault="00866220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EF76D" w14:textId="3A840713" w:rsidR="00C34B0D" w:rsidRDefault="00866220">
    <w:pPr>
      <w:pStyle w:val="a3"/>
    </w:pPr>
    <w:r>
      <w:rPr>
        <w:noProof/>
      </w:rPr>
      <w:pict w14:anchorId="6CDEF77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05pt;margin-top:-18.3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6CDEF77A" w14:textId="671566A0" w:rsidR="000B3217" w:rsidRPr="00BC196A" w:rsidRDefault="00BC196A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6"/>
                    <w:szCs w:val="26"/>
                  </w:rPr>
                </w:pPr>
                <w:r w:rsidRPr="00BC196A">
                  <w:rPr>
                    <w:rFonts w:ascii="Myriad Pro" w:hAnsi="Myriad Pro"/>
                    <w:b/>
                    <w:color w:val="FFFFFF" w:themeColor="background1"/>
                    <w:sz w:val="26"/>
                    <w:szCs w:val="26"/>
                    <w:lang w:val="en-US"/>
                  </w:rPr>
                  <w:t>COSMOS VESSEL</w:t>
                </w:r>
              </w:p>
            </w:txbxContent>
          </v:textbox>
          <w10:wrap type="square" anchorx="margin"/>
        </v:shape>
      </w:pict>
    </w:r>
    <w:r w:rsidR="00BC196A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6CDEF771" wp14:editId="1A2E9551">
          <wp:simplePos x="0" y="0"/>
          <wp:positionH relativeFrom="column">
            <wp:posOffset>3944679</wp:posOffset>
          </wp:positionH>
          <wp:positionV relativeFrom="paragraph">
            <wp:posOffset>-333383</wp:posOffset>
          </wp:positionV>
          <wp:extent cx="2748569" cy="1542482"/>
          <wp:effectExtent l="266700" t="266700" r="242570" b="24828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104" cy="1545027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6CDEF76F">
        <v:shape id="_x0000_s2053" type="#_x0000_t202" style="position:absolute;margin-left:-36pt;margin-top:-31.65pt;width:327.6pt;height:133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14:paraId="6CDEF776" w14:textId="726C8E0D" w:rsidR="00F53A9A" w:rsidRPr="00887C5C" w:rsidRDefault="00887C5C" w:rsidP="00236917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52"/>
                    <w:szCs w:val="52"/>
                  </w:rPr>
                </w:pPr>
                <w:r w:rsidRPr="00887C5C"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>1</w:t>
                </w:r>
                <w:r>
                  <w:rPr>
                    <w:rFonts w:ascii="Myriad Pro" w:hAnsi="Myriad Pro"/>
                    <w:b/>
                    <w:color w:val="FFFFFF" w:themeColor="background1"/>
                    <w:sz w:val="52"/>
                    <w:szCs w:val="52"/>
                  </w:rPr>
                  <w:t>ΗΜΕΡΗ ΚΡΟΥΑΖΙΕΡΑ</w:t>
                </w:r>
              </w:p>
              <w:p w14:paraId="6CDEF777" w14:textId="7AB30E50" w:rsidR="00F53A9A" w:rsidRPr="00A664B0" w:rsidRDefault="00887C5C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>(ΥΔΡΑ – ΠΟΡΟΣ – ΑΙΓΙΝΑ)</w:t>
                </w:r>
              </w:p>
              <w:p w14:paraId="6CDEF778" w14:textId="2E52C30C" w:rsidR="00F53A9A" w:rsidRPr="00BC196A" w:rsidRDefault="00887C5C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8"/>
                    <w:szCs w:val="48"/>
                    <w:lang w:val="en-US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48"/>
                    <w:szCs w:val="48"/>
                  </w:rPr>
                  <w:t>από 01/04/2022 έως και 31/03/2023</w:t>
                </w:r>
              </w:p>
            </w:txbxContent>
          </v:textbox>
        </v:shape>
      </w:pict>
    </w:r>
    <w:r>
      <w:rPr>
        <w:noProof/>
        <w:lang w:eastAsia="el-GR"/>
      </w:rPr>
      <w:pict w14:anchorId="6CDEF770"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6CDEF779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6E12"/>
    <w:multiLevelType w:val="multilevel"/>
    <w:tmpl w:val="EF1CCB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426324C8"/>
    <w:multiLevelType w:val="hybridMultilevel"/>
    <w:tmpl w:val="57024A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86C4B"/>
    <w:multiLevelType w:val="hybridMultilevel"/>
    <w:tmpl w:val="27B6E0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2B02"/>
    <w:multiLevelType w:val="hybridMultilevel"/>
    <w:tmpl w:val="C4568C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1056D"/>
    <w:rsid w:val="00016DFE"/>
    <w:rsid w:val="00025FAC"/>
    <w:rsid w:val="00027042"/>
    <w:rsid w:val="0002734F"/>
    <w:rsid w:val="00034526"/>
    <w:rsid w:val="0003558C"/>
    <w:rsid w:val="00044DB5"/>
    <w:rsid w:val="000472EB"/>
    <w:rsid w:val="00054B30"/>
    <w:rsid w:val="00067CEB"/>
    <w:rsid w:val="00070C45"/>
    <w:rsid w:val="00082260"/>
    <w:rsid w:val="000845ED"/>
    <w:rsid w:val="00086FBE"/>
    <w:rsid w:val="000A31CE"/>
    <w:rsid w:val="000A6CB9"/>
    <w:rsid w:val="000B0D37"/>
    <w:rsid w:val="000B3217"/>
    <w:rsid w:val="000B7778"/>
    <w:rsid w:val="000D08FC"/>
    <w:rsid w:val="000F178C"/>
    <w:rsid w:val="000F1BF5"/>
    <w:rsid w:val="00103B65"/>
    <w:rsid w:val="00106EC2"/>
    <w:rsid w:val="00122EBE"/>
    <w:rsid w:val="001342CA"/>
    <w:rsid w:val="00146ABC"/>
    <w:rsid w:val="00153106"/>
    <w:rsid w:val="00167C04"/>
    <w:rsid w:val="00173FA0"/>
    <w:rsid w:val="0018430C"/>
    <w:rsid w:val="00190581"/>
    <w:rsid w:val="001916FF"/>
    <w:rsid w:val="00196FE3"/>
    <w:rsid w:val="001B473C"/>
    <w:rsid w:val="001B5BBB"/>
    <w:rsid w:val="001B6DA4"/>
    <w:rsid w:val="001D1FCD"/>
    <w:rsid w:val="001D2EC6"/>
    <w:rsid w:val="001E7B07"/>
    <w:rsid w:val="00207B3F"/>
    <w:rsid w:val="00210195"/>
    <w:rsid w:val="00227D13"/>
    <w:rsid w:val="00236917"/>
    <w:rsid w:val="00240551"/>
    <w:rsid w:val="00241516"/>
    <w:rsid w:val="00245748"/>
    <w:rsid w:val="0024587B"/>
    <w:rsid w:val="00255D0C"/>
    <w:rsid w:val="00284861"/>
    <w:rsid w:val="002900F4"/>
    <w:rsid w:val="002B2801"/>
    <w:rsid w:val="002B39EF"/>
    <w:rsid w:val="002B48FE"/>
    <w:rsid w:val="002C6E1D"/>
    <w:rsid w:val="002D544B"/>
    <w:rsid w:val="002D60EB"/>
    <w:rsid w:val="002E1790"/>
    <w:rsid w:val="002E296D"/>
    <w:rsid w:val="002E2A2B"/>
    <w:rsid w:val="002E358E"/>
    <w:rsid w:val="002E4DE7"/>
    <w:rsid w:val="002E5165"/>
    <w:rsid w:val="002E5FC2"/>
    <w:rsid w:val="0030554A"/>
    <w:rsid w:val="003105CB"/>
    <w:rsid w:val="00315B00"/>
    <w:rsid w:val="00324673"/>
    <w:rsid w:val="00325D89"/>
    <w:rsid w:val="00334690"/>
    <w:rsid w:val="0033650D"/>
    <w:rsid w:val="00350C65"/>
    <w:rsid w:val="0037121E"/>
    <w:rsid w:val="00381755"/>
    <w:rsid w:val="0038746C"/>
    <w:rsid w:val="003B1240"/>
    <w:rsid w:val="003B1A61"/>
    <w:rsid w:val="003B4841"/>
    <w:rsid w:val="003C116A"/>
    <w:rsid w:val="003C2A58"/>
    <w:rsid w:val="003C6126"/>
    <w:rsid w:val="003D3386"/>
    <w:rsid w:val="003E27D9"/>
    <w:rsid w:val="003F62D9"/>
    <w:rsid w:val="004163EC"/>
    <w:rsid w:val="0042140C"/>
    <w:rsid w:val="00424D04"/>
    <w:rsid w:val="00441FED"/>
    <w:rsid w:val="00451C86"/>
    <w:rsid w:val="004575C3"/>
    <w:rsid w:val="00476331"/>
    <w:rsid w:val="004A43EE"/>
    <w:rsid w:val="004A48AD"/>
    <w:rsid w:val="004A77E7"/>
    <w:rsid w:val="004B5D63"/>
    <w:rsid w:val="004C2DED"/>
    <w:rsid w:val="004C424F"/>
    <w:rsid w:val="004D1FC4"/>
    <w:rsid w:val="004D3961"/>
    <w:rsid w:val="004D3B43"/>
    <w:rsid w:val="004E151C"/>
    <w:rsid w:val="004F1002"/>
    <w:rsid w:val="004F6616"/>
    <w:rsid w:val="005110A8"/>
    <w:rsid w:val="005138A6"/>
    <w:rsid w:val="00530EF1"/>
    <w:rsid w:val="005468EE"/>
    <w:rsid w:val="005546F9"/>
    <w:rsid w:val="00593B2C"/>
    <w:rsid w:val="005C2078"/>
    <w:rsid w:val="005D7E7A"/>
    <w:rsid w:val="005E13D1"/>
    <w:rsid w:val="005E2A4C"/>
    <w:rsid w:val="005E382C"/>
    <w:rsid w:val="005F4D58"/>
    <w:rsid w:val="005F4F31"/>
    <w:rsid w:val="005F5035"/>
    <w:rsid w:val="00601105"/>
    <w:rsid w:val="00616920"/>
    <w:rsid w:val="006179A6"/>
    <w:rsid w:val="00621E2D"/>
    <w:rsid w:val="006255B7"/>
    <w:rsid w:val="006259A5"/>
    <w:rsid w:val="00625E3D"/>
    <w:rsid w:val="006319EE"/>
    <w:rsid w:val="00631A81"/>
    <w:rsid w:val="00634006"/>
    <w:rsid w:val="00636AF1"/>
    <w:rsid w:val="00637F4C"/>
    <w:rsid w:val="0064187F"/>
    <w:rsid w:val="00643F40"/>
    <w:rsid w:val="00654A59"/>
    <w:rsid w:val="00663A29"/>
    <w:rsid w:val="0066678E"/>
    <w:rsid w:val="00693508"/>
    <w:rsid w:val="006A1089"/>
    <w:rsid w:val="006B2936"/>
    <w:rsid w:val="006B3C5F"/>
    <w:rsid w:val="006B5CDB"/>
    <w:rsid w:val="006C7499"/>
    <w:rsid w:val="006D687E"/>
    <w:rsid w:val="006E3653"/>
    <w:rsid w:val="006E37DF"/>
    <w:rsid w:val="006E4E18"/>
    <w:rsid w:val="006E774A"/>
    <w:rsid w:val="006E7B75"/>
    <w:rsid w:val="006F3734"/>
    <w:rsid w:val="007013DA"/>
    <w:rsid w:val="00704F1D"/>
    <w:rsid w:val="00717303"/>
    <w:rsid w:val="00720486"/>
    <w:rsid w:val="00734C00"/>
    <w:rsid w:val="00742320"/>
    <w:rsid w:val="00751822"/>
    <w:rsid w:val="00757044"/>
    <w:rsid w:val="00763842"/>
    <w:rsid w:val="00764BA1"/>
    <w:rsid w:val="00773E7B"/>
    <w:rsid w:val="007816D6"/>
    <w:rsid w:val="00787DF8"/>
    <w:rsid w:val="00795006"/>
    <w:rsid w:val="00796258"/>
    <w:rsid w:val="007A4B68"/>
    <w:rsid w:val="007B188E"/>
    <w:rsid w:val="007B1BAE"/>
    <w:rsid w:val="007B43F5"/>
    <w:rsid w:val="007C7003"/>
    <w:rsid w:val="007D514D"/>
    <w:rsid w:val="007D7532"/>
    <w:rsid w:val="007E3890"/>
    <w:rsid w:val="00801D6A"/>
    <w:rsid w:val="00807839"/>
    <w:rsid w:val="00807C2D"/>
    <w:rsid w:val="00814DCC"/>
    <w:rsid w:val="008202C6"/>
    <w:rsid w:val="00820AC8"/>
    <w:rsid w:val="008216C8"/>
    <w:rsid w:val="00824CC9"/>
    <w:rsid w:val="00826490"/>
    <w:rsid w:val="00831BA1"/>
    <w:rsid w:val="008356EB"/>
    <w:rsid w:val="008431C1"/>
    <w:rsid w:val="0084389E"/>
    <w:rsid w:val="00846BF6"/>
    <w:rsid w:val="00847570"/>
    <w:rsid w:val="00860674"/>
    <w:rsid w:val="00861B33"/>
    <w:rsid w:val="00866220"/>
    <w:rsid w:val="00873C2A"/>
    <w:rsid w:val="00876E88"/>
    <w:rsid w:val="0088663B"/>
    <w:rsid w:val="00887C5C"/>
    <w:rsid w:val="008974F2"/>
    <w:rsid w:val="008C3FCC"/>
    <w:rsid w:val="008C5C6F"/>
    <w:rsid w:val="008D15B3"/>
    <w:rsid w:val="008D607F"/>
    <w:rsid w:val="008E2D9E"/>
    <w:rsid w:val="008F58D4"/>
    <w:rsid w:val="008F5CD2"/>
    <w:rsid w:val="00903B08"/>
    <w:rsid w:val="00921B63"/>
    <w:rsid w:val="00921D96"/>
    <w:rsid w:val="009339C1"/>
    <w:rsid w:val="0094507F"/>
    <w:rsid w:val="00962A2F"/>
    <w:rsid w:val="009867C2"/>
    <w:rsid w:val="009973AD"/>
    <w:rsid w:val="009A1BC4"/>
    <w:rsid w:val="009A5203"/>
    <w:rsid w:val="009B12F0"/>
    <w:rsid w:val="009D08E5"/>
    <w:rsid w:val="009E0600"/>
    <w:rsid w:val="009F5643"/>
    <w:rsid w:val="009F712A"/>
    <w:rsid w:val="00A2797B"/>
    <w:rsid w:val="00A3454C"/>
    <w:rsid w:val="00A347F3"/>
    <w:rsid w:val="00A42846"/>
    <w:rsid w:val="00A43BAC"/>
    <w:rsid w:val="00A5180C"/>
    <w:rsid w:val="00A51ABD"/>
    <w:rsid w:val="00A51F8F"/>
    <w:rsid w:val="00A52614"/>
    <w:rsid w:val="00A5323A"/>
    <w:rsid w:val="00A57564"/>
    <w:rsid w:val="00A578AF"/>
    <w:rsid w:val="00A6539E"/>
    <w:rsid w:val="00A664B0"/>
    <w:rsid w:val="00A710A1"/>
    <w:rsid w:val="00A74261"/>
    <w:rsid w:val="00A747ED"/>
    <w:rsid w:val="00A818C2"/>
    <w:rsid w:val="00AA1448"/>
    <w:rsid w:val="00AA49A2"/>
    <w:rsid w:val="00AB5507"/>
    <w:rsid w:val="00AD216E"/>
    <w:rsid w:val="00AD34B9"/>
    <w:rsid w:val="00AE425A"/>
    <w:rsid w:val="00AE7183"/>
    <w:rsid w:val="00AF799B"/>
    <w:rsid w:val="00B04594"/>
    <w:rsid w:val="00B06067"/>
    <w:rsid w:val="00B1297F"/>
    <w:rsid w:val="00B17BB4"/>
    <w:rsid w:val="00B204C3"/>
    <w:rsid w:val="00B43A86"/>
    <w:rsid w:val="00B54376"/>
    <w:rsid w:val="00B56734"/>
    <w:rsid w:val="00B5758D"/>
    <w:rsid w:val="00B63C84"/>
    <w:rsid w:val="00B76E9A"/>
    <w:rsid w:val="00B869C5"/>
    <w:rsid w:val="00B86DA1"/>
    <w:rsid w:val="00B92975"/>
    <w:rsid w:val="00BA1813"/>
    <w:rsid w:val="00BB0460"/>
    <w:rsid w:val="00BC196A"/>
    <w:rsid w:val="00BC247B"/>
    <w:rsid w:val="00BD2DEE"/>
    <w:rsid w:val="00BD6B9B"/>
    <w:rsid w:val="00BD764B"/>
    <w:rsid w:val="00BE717B"/>
    <w:rsid w:val="00C03BDB"/>
    <w:rsid w:val="00C06A91"/>
    <w:rsid w:val="00C07763"/>
    <w:rsid w:val="00C14CF1"/>
    <w:rsid w:val="00C17AB4"/>
    <w:rsid w:val="00C23F9E"/>
    <w:rsid w:val="00C2459B"/>
    <w:rsid w:val="00C264B7"/>
    <w:rsid w:val="00C26A0B"/>
    <w:rsid w:val="00C32C94"/>
    <w:rsid w:val="00C34B0D"/>
    <w:rsid w:val="00C522E8"/>
    <w:rsid w:val="00C623A5"/>
    <w:rsid w:val="00C6653B"/>
    <w:rsid w:val="00C91BBE"/>
    <w:rsid w:val="00C91D6E"/>
    <w:rsid w:val="00C95E1A"/>
    <w:rsid w:val="00C96918"/>
    <w:rsid w:val="00C969B3"/>
    <w:rsid w:val="00C97C19"/>
    <w:rsid w:val="00CA04AA"/>
    <w:rsid w:val="00CA2E50"/>
    <w:rsid w:val="00CA3551"/>
    <w:rsid w:val="00CB035F"/>
    <w:rsid w:val="00CB309B"/>
    <w:rsid w:val="00CD506C"/>
    <w:rsid w:val="00CD5783"/>
    <w:rsid w:val="00CD6CBC"/>
    <w:rsid w:val="00CE3E6F"/>
    <w:rsid w:val="00CE5861"/>
    <w:rsid w:val="00CF0D2F"/>
    <w:rsid w:val="00CF1C20"/>
    <w:rsid w:val="00D01821"/>
    <w:rsid w:val="00D0343B"/>
    <w:rsid w:val="00D10939"/>
    <w:rsid w:val="00D1159A"/>
    <w:rsid w:val="00D11D63"/>
    <w:rsid w:val="00D25DAC"/>
    <w:rsid w:val="00D265EF"/>
    <w:rsid w:val="00D26FF3"/>
    <w:rsid w:val="00D3368A"/>
    <w:rsid w:val="00D3722F"/>
    <w:rsid w:val="00D42F6B"/>
    <w:rsid w:val="00D4316A"/>
    <w:rsid w:val="00D54E70"/>
    <w:rsid w:val="00D61F7D"/>
    <w:rsid w:val="00D72D0F"/>
    <w:rsid w:val="00D73018"/>
    <w:rsid w:val="00D73399"/>
    <w:rsid w:val="00D75F1A"/>
    <w:rsid w:val="00D775F0"/>
    <w:rsid w:val="00D815A0"/>
    <w:rsid w:val="00D84B7D"/>
    <w:rsid w:val="00D85D17"/>
    <w:rsid w:val="00D86A09"/>
    <w:rsid w:val="00DC6C79"/>
    <w:rsid w:val="00DF0E09"/>
    <w:rsid w:val="00E046F3"/>
    <w:rsid w:val="00E06659"/>
    <w:rsid w:val="00E103D0"/>
    <w:rsid w:val="00E10D1F"/>
    <w:rsid w:val="00E136F9"/>
    <w:rsid w:val="00E171FC"/>
    <w:rsid w:val="00E24CB9"/>
    <w:rsid w:val="00E254E4"/>
    <w:rsid w:val="00E3456E"/>
    <w:rsid w:val="00E35A63"/>
    <w:rsid w:val="00E36249"/>
    <w:rsid w:val="00E417E4"/>
    <w:rsid w:val="00E675E4"/>
    <w:rsid w:val="00E76595"/>
    <w:rsid w:val="00E84450"/>
    <w:rsid w:val="00E9222D"/>
    <w:rsid w:val="00E92995"/>
    <w:rsid w:val="00E949F8"/>
    <w:rsid w:val="00EA648B"/>
    <w:rsid w:val="00EB3A60"/>
    <w:rsid w:val="00EB6035"/>
    <w:rsid w:val="00EC06E6"/>
    <w:rsid w:val="00EC1307"/>
    <w:rsid w:val="00F105C2"/>
    <w:rsid w:val="00F139D0"/>
    <w:rsid w:val="00F17473"/>
    <w:rsid w:val="00F2288A"/>
    <w:rsid w:val="00F30947"/>
    <w:rsid w:val="00F50ADD"/>
    <w:rsid w:val="00F533EC"/>
    <w:rsid w:val="00F53A9A"/>
    <w:rsid w:val="00F614D2"/>
    <w:rsid w:val="00F7268E"/>
    <w:rsid w:val="00F74D6C"/>
    <w:rsid w:val="00FA00A3"/>
    <w:rsid w:val="00FB072D"/>
    <w:rsid w:val="00FC01C0"/>
    <w:rsid w:val="00FC7199"/>
    <w:rsid w:val="00FD1F88"/>
    <w:rsid w:val="00FD6F3A"/>
    <w:rsid w:val="00FE2F4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DEF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9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E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C06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7B75"/>
    <w:pPr>
      <w:ind w:left="720"/>
      <w:contextualSpacing/>
    </w:pPr>
  </w:style>
  <w:style w:type="character" w:styleId="aa">
    <w:name w:val="Emphasis"/>
    <w:basedOn w:val="a0"/>
    <w:uiPriority w:val="20"/>
    <w:qFormat/>
    <w:rsid w:val="00CB035F"/>
    <w:rPr>
      <w:i/>
      <w:iCs/>
    </w:rPr>
  </w:style>
  <w:style w:type="paragraph" w:styleId="-HTML">
    <w:name w:val="HTML Preformatted"/>
    <w:basedOn w:val="a"/>
    <w:link w:val="-HTMLChar"/>
    <w:uiPriority w:val="99"/>
    <w:unhideWhenUsed/>
    <w:rsid w:val="00B92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B9297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B92975"/>
  </w:style>
  <w:style w:type="table" w:styleId="2-5">
    <w:name w:val="Medium List 2 Accent 5"/>
    <w:basedOn w:val="a1"/>
    <w:uiPriority w:val="66"/>
    <w:rsid w:val="000A31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65</cp:revision>
  <cp:lastPrinted>2021-12-17T11:14:00Z</cp:lastPrinted>
  <dcterms:created xsi:type="dcterms:W3CDTF">2022-03-30T12:16:00Z</dcterms:created>
  <dcterms:modified xsi:type="dcterms:W3CDTF">2022-07-04T12:16:00Z</dcterms:modified>
</cp:coreProperties>
</file>